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91" w:rsidRDefault="00CD08B8" w:rsidP="00FC5234">
      <w:pPr>
        <w:pStyle w:val="2"/>
        <w:tabs>
          <w:tab w:val="left" w:pos="0"/>
        </w:tabs>
        <w:spacing w:before="0" w:after="0"/>
        <w:rPr>
          <w:i w:val="0"/>
          <w:spacing w:val="40"/>
        </w:rPr>
      </w:pPr>
      <w:r w:rsidRPr="00011215">
        <w:rPr>
          <w:spacing w:val="40"/>
        </w:rPr>
        <w:t xml:space="preserve">    </w:t>
      </w:r>
      <w:r w:rsidR="004E574B">
        <w:rPr>
          <w:i w:val="0"/>
          <w:spacing w:val="40"/>
        </w:rPr>
        <w:t xml:space="preserve">                </w:t>
      </w:r>
    </w:p>
    <w:p w:rsidR="00573689" w:rsidRDefault="00FB11FA" w:rsidP="00FB11FA">
      <w:pPr>
        <w:pStyle w:val="2"/>
        <w:tabs>
          <w:tab w:val="left" w:pos="0"/>
        </w:tabs>
        <w:spacing w:before="0" w:after="0"/>
        <w:rPr>
          <w:rFonts w:ascii="Times New Roman" w:hAnsi="Times New Roman" w:cs="Times New Roman"/>
          <w:i w:val="0"/>
        </w:rPr>
      </w:pPr>
      <w:r w:rsidRPr="00573689">
        <w:rPr>
          <w:rFonts w:ascii="Times New Roman" w:hAnsi="Times New Roman" w:cs="Times New Roman"/>
          <w:i w:val="0"/>
        </w:rPr>
        <w:t xml:space="preserve">   </w:t>
      </w:r>
      <w:r w:rsidR="00573689">
        <w:rPr>
          <w:rFonts w:ascii="Times New Roman" w:hAnsi="Times New Roman" w:cs="Times New Roman"/>
          <w:i w:val="0"/>
        </w:rPr>
        <w:t xml:space="preserve">                             </w:t>
      </w:r>
      <w:r w:rsidR="004E574B" w:rsidRPr="00573689">
        <w:rPr>
          <w:rFonts w:ascii="Times New Roman" w:hAnsi="Times New Roman" w:cs="Times New Roman"/>
          <w:i w:val="0"/>
        </w:rPr>
        <w:t xml:space="preserve">СОВЕТ НАРОДНЫХ ДЕПУТАТОВ    </w:t>
      </w:r>
      <w:r w:rsidR="00323ABA" w:rsidRPr="00573689">
        <w:rPr>
          <w:rFonts w:ascii="Times New Roman" w:hAnsi="Times New Roman" w:cs="Times New Roman"/>
          <w:i w:val="0"/>
        </w:rPr>
        <w:t xml:space="preserve"> </w:t>
      </w:r>
    </w:p>
    <w:p w:rsidR="004E574B" w:rsidRPr="00573689" w:rsidRDefault="00573689" w:rsidP="00FB11FA">
      <w:pPr>
        <w:pStyle w:val="2"/>
        <w:tabs>
          <w:tab w:val="left" w:pos="0"/>
        </w:tabs>
        <w:spacing w:before="0" w:after="0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</w:t>
      </w:r>
      <w:r w:rsidR="004E574B" w:rsidRPr="00573689">
        <w:rPr>
          <w:rFonts w:ascii="Times New Roman" w:hAnsi="Times New Roman" w:cs="Times New Roman"/>
          <w:i w:val="0"/>
        </w:rPr>
        <w:t xml:space="preserve">МИТРОФАНОВСКОГО  СЕЛЬСКОГО  </w:t>
      </w:r>
      <w:r w:rsidR="00FB11FA" w:rsidRPr="00573689">
        <w:rPr>
          <w:rFonts w:ascii="Times New Roman" w:hAnsi="Times New Roman" w:cs="Times New Roman"/>
          <w:i w:val="0"/>
        </w:rPr>
        <w:t xml:space="preserve"> </w:t>
      </w:r>
      <w:r w:rsidR="004E574B" w:rsidRPr="00573689">
        <w:rPr>
          <w:rFonts w:ascii="Times New Roman" w:hAnsi="Times New Roman" w:cs="Times New Roman"/>
          <w:i w:val="0"/>
        </w:rPr>
        <w:t xml:space="preserve">ПОСЕЛЕНИЯ </w:t>
      </w:r>
    </w:p>
    <w:p w:rsidR="004E574B" w:rsidRPr="00573689" w:rsidRDefault="00323ABA" w:rsidP="004E574B">
      <w:pPr>
        <w:pStyle w:val="2"/>
        <w:spacing w:before="0" w:after="0"/>
        <w:rPr>
          <w:rFonts w:ascii="Times New Roman" w:hAnsi="Times New Roman" w:cs="Times New Roman"/>
          <w:i w:val="0"/>
        </w:rPr>
      </w:pPr>
      <w:r w:rsidRPr="00573689">
        <w:rPr>
          <w:rFonts w:ascii="Times New Roman" w:hAnsi="Times New Roman" w:cs="Times New Roman"/>
          <w:i w:val="0"/>
        </w:rPr>
        <w:t xml:space="preserve">          </w:t>
      </w:r>
      <w:r w:rsidR="00573689">
        <w:rPr>
          <w:rFonts w:ascii="Times New Roman" w:hAnsi="Times New Roman" w:cs="Times New Roman"/>
          <w:i w:val="0"/>
        </w:rPr>
        <w:t xml:space="preserve">  </w:t>
      </w:r>
      <w:r w:rsidR="004E574B" w:rsidRPr="00573689">
        <w:rPr>
          <w:rFonts w:ascii="Times New Roman" w:hAnsi="Times New Roman" w:cs="Times New Roman"/>
          <w:i w:val="0"/>
        </w:rPr>
        <w:t xml:space="preserve">КАНТЕМИРОВСКОГО  МУНИЦИПАЛЬНОГО  РАЙОНА  </w:t>
      </w:r>
    </w:p>
    <w:p w:rsidR="004E574B" w:rsidRPr="00573689" w:rsidRDefault="004E574B" w:rsidP="004E574B">
      <w:pPr>
        <w:pStyle w:val="2"/>
        <w:spacing w:before="0" w:after="0"/>
        <w:rPr>
          <w:rFonts w:ascii="Times New Roman" w:hAnsi="Times New Roman" w:cs="Times New Roman"/>
          <w:i w:val="0"/>
        </w:rPr>
      </w:pPr>
      <w:r w:rsidRPr="00573689">
        <w:rPr>
          <w:rFonts w:ascii="Times New Roman" w:hAnsi="Times New Roman" w:cs="Times New Roman"/>
          <w:i w:val="0"/>
        </w:rPr>
        <w:t xml:space="preserve">        </w:t>
      </w:r>
      <w:r w:rsidR="00323ABA" w:rsidRPr="00573689">
        <w:rPr>
          <w:rFonts w:ascii="Times New Roman" w:hAnsi="Times New Roman" w:cs="Times New Roman"/>
          <w:i w:val="0"/>
        </w:rPr>
        <w:t xml:space="preserve">                            </w:t>
      </w:r>
      <w:r w:rsidRPr="00573689">
        <w:rPr>
          <w:rFonts w:ascii="Times New Roman" w:hAnsi="Times New Roman" w:cs="Times New Roman"/>
          <w:i w:val="0"/>
        </w:rPr>
        <w:t xml:space="preserve"> ВОРОНЕЖСКОЙ  ОБЛАСТИ</w:t>
      </w:r>
    </w:p>
    <w:p w:rsidR="004E574B" w:rsidRPr="00573689" w:rsidRDefault="004E574B" w:rsidP="004E574B">
      <w:pPr>
        <w:rPr>
          <w:b/>
          <w:sz w:val="28"/>
          <w:szCs w:val="28"/>
          <w:lang w:eastAsia="ar-SA"/>
        </w:rPr>
      </w:pPr>
    </w:p>
    <w:p w:rsidR="004E574B" w:rsidRPr="00573689" w:rsidRDefault="004E574B" w:rsidP="004E574B">
      <w:pPr>
        <w:pStyle w:val="2"/>
        <w:spacing w:before="0" w:after="0"/>
        <w:rPr>
          <w:rFonts w:ascii="Times New Roman" w:hAnsi="Times New Roman" w:cs="Times New Roman"/>
          <w:i w:val="0"/>
        </w:rPr>
      </w:pPr>
      <w:bookmarkStart w:id="0" w:name="_GoBack"/>
      <w:r w:rsidRPr="00573689">
        <w:rPr>
          <w:rFonts w:ascii="Times New Roman" w:hAnsi="Times New Roman" w:cs="Times New Roman"/>
          <w:i w:val="0"/>
        </w:rPr>
        <w:t xml:space="preserve">                                             </w:t>
      </w:r>
      <w:r w:rsidR="00573689">
        <w:rPr>
          <w:rFonts w:ascii="Times New Roman" w:hAnsi="Times New Roman" w:cs="Times New Roman"/>
          <w:i w:val="0"/>
        </w:rPr>
        <w:t xml:space="preserve">      </w:t>
      </w:r>
      <w:proofErr w:type="gramStart"/>
      <w:r w:rsidRPr="00573689">
        <w:rPr>
          <w:rFonts w:ascii="Times New Roman" w:hAnsi="Times New Roman" w:cs="Times New Roman"/>
          <w:i w:val="0"/>
        </w:rPr>
        <w:t>Р</w:t>
      </w:r>
      <w:proofErr w:type="gramEnd"/>
      <w:r w:rsidRPr="00573689">
        <w:rPr>
          <w:rFonts w:ascii="Times New Roman" w:hAnsi="Times New Roman" w:cs="Times New Roman"/>
          <w:i w:val="0"/>
        </w:rPr>
        <w:t xml:space="preserve"> Е Ш Е Н И Е</w:t>
      </w:r>
    </w:p>
    <w:p w:rsidR="00FC5234" w:rsidRPr="00573689" w:rsidRDefault="004E574B" w:rsidP="00A11D61">
      <w:pPr>
        <w:pStyle w:val="3"/>
        <w:spacing w:before="0"/>
        <w:rPr>
          <w:sz w:val="28"/>
          <w:szCs w:val="28"/>
        </w:rPr>
      </w:pPr>
      <w:r w:rsidRPr="00573689">
        <w:rPr>
          <w:rFonts w:ascii="Times New Roman" w:hAnsi="Times New Roman"/>
          <w:b/>
          <w:i w:val="0"/>
          <w:sz w:val="28"/>
          <w:szCs w:val="28"/>
          <w:u w:val="none"/>
        </w:rPr>
        <w:t xml:space="preserve">                                 </w:t>
      </w:r>
    </w:p>
    <w:p w:rsidR="0076247B" w:rsidRPr="00573689" w:rsidRDefault="00EF484D" w:rsidP="00FC5234">
      <w:pPr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A11D61">
        <w:rPr>
          <w:sz w:val="28"/>
          <w:szCs w:val="28"/>
        </w:rPr>
        <w:t>11.10</w:t>
      </w:r>
      <w:r>
        <w:rPr>
          <w:sz w:val="28"/>
          <w:szCs w:val="28"/>
        </w:rPr>
        <w:t>.2019</w:t>
      </w:r>
      <w:r w:rsidR="004E574B" w:rsidRPr="00573689">
        <w:rPr>
          <w:sz w:val="28"/>
          <w:szCs w:val="28"/>
        </w:rPr>
        <w:t xml:space="preserve">года  </w:t>
      </w:r>
      <w:r w:rsidR="0076247B" w:rsidRPr="00573689">
        <w:rPr>
          <w:sz w:val="28"/>
          <w:szCs w:val="28"/>
        </w:rPr>
        <w:t xml:space="preserve">                                 </w:t>
      </w:r>
      <w:r w:rsidR="00A11D6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№ </w:t>
      </w:r>
      <w:r w:rsidR="00A11D61">
        <w:rPr>
          <w:sz w:val="28"/>
          <w:szCs w:val="28"/>
        </w:rPr>
        <w:t>327</w:t>
      </w:r>
    </w:p>
    <w:p w:rsidR="004E574B" w:rsidRPr="00573689" w:rsidRDefault="004E574B" w:rsidP="00FC5234">
      <w:pPr>
        <w:rPr>
          <w:sz w:val="28"/>
          <w:szCs w:val="28"/>
        </w:rPr>
      </w:pPr>
      <w:r w:rsidRPr="00573689">
        <w:rPr>
          <w:sz w:val="28"/>
          <w:szCs w:val="28"/>
        </w:rPr>
        <w:t xml:space="preserve"> с</w:t>
      </w:r>
      <w:proofErr w:type="gramStart"/>
      <w:r w:rsidRPr="00573689">
        <w:rPr>
          <w:sz w:val="28"/>
          <w:szCs w:val="28"/>
        </w:rPr>
        <w:t>.М</w:t>
      </w:r>
      <w:proofErr w:type="gramEnd"/>
      <w:r w:rsidRPr="00573689">
        <w:rPr>
          <w:sz w:val="28"/>
          <w:szCs w:val="28"/>
        </w:rPr>
        <w:t>итрофановка</w:t>
      </w:r>
    </w:p>
    <w:p w:rsidR="00FC5234" w:rsidRPr="00573689" w:rsidRDefault="00FC5234" w:rsidP="004E574B">
      <w:pPr>
        <w:spacing w:line="276" w:lineRule="auto"/>
        <w:jc w:val="both"/>
        <w:rPr>
          <w:sz w:val="28"/>
          <w:szCs w:val="28"/>
        </w:rPr>
      </w:pPr>
    </w:p>
    <w:p w:rsidR="00EF484D" w:rsidRDefault="00EF484D" w:rsidP="00EF484D">
      <w:pPr>
        <w:pStyle w:val="4"/>
        <w:tabs>
          <w:tab w:val="left" w:pos="-993"/>
        </w:tabs>
        <w:spacing w:before="0" w:after="0"/>
      </w:pPr>
      <w:r>
        <w:t xml:space="preserve">О внесении изменений в решение </w:t>
      </w:r>
    </w:p>
    <w:p w:rsidR="00EF484D" w:rsidRDefault="001E6E8D" w:rsidP="00EF484D">
      <w:pPr>
        <w:pStyle w:val="4"/>
        <w:tabs>
          <w:tab w:val="left" w:pos="-993"/>
        </w:tabs>
        <w:spacing w:before="0" w:after="0"/>
      </w:pPr>
      <w:r>
        <w:t>С</w:t>
      </w:r>
      <w:r w:rsidR="00EF484D">
        <w:t xml:space="preserve">овета народных депутатов Митрофановского </w:t>
      </w:r>
    </w:p>
    <w:p w:rsidR="00EF484D" w:rsidRDefault="00EF484D" w:rsidP="00EF484D">
      <w:pPr>
        <w:pStyle w:val="4"/>
        <w:tabs>
          <w:tab w:val="left" w:pos="-993"/>
        </w:tabs>
        <w:spacing w:before="0" w:after="0"/>
      </w:pPr>
      <w:r>
        <w:t xml:space="preserve">сельского поселения от 28.12.2017 г. № 204 </w:t>
      </w:r>
    </w:p>
    <w:p w:rsidR="00EF484D" w:rsidRPr="00573689" w:rsidRDefault="00EF484D" w:rsidP="00EF484D">
      <w:pPr>
        <w:pStyle w:val="4"/>
        <w:tabs>
          <w:tab w:val="left" w:pos="-993"/>
        </w:tabs>
        <w:spacing w:before="0" w:after="0"/>
      </w:pPr>
      <w:r>
        <w:t xml:space="preserve">«Об утверждении </w:t>
      </w:r>
      <w:proofErr w:type="gramStart"/>
      <w:r w:rsidRPr="00573689">
        <w:t>муниципальной</w:t>
      </w:r>
      <w:proofErr w:type="gramEnd"/>
    </w:p>
    <w:p w:rsidR="00EF484D" w:rsidRPr="00573689" w:rsidRDefault="00EF484D" w:rsidP="00EF484D">
      <w:pPr>
        <w:jc w:val="both"/>
        <w:rPr>
          <w:b/>
          <w:sz w:val="28"/>
          <w:szCs w:val="28"/>
        </w:rPr>
      </w:pPr>
      <w:r w:rsidRPr="00573689">
        <w:rPr>
          <w:b/>
          <w:sz w:val="28"/>
          <w:szCs w:val="28"/>
        </w:rPr>
        <w:t xml:space="preserve">программы «Формирование комфортной </w:t>
      </w:r>
    </w:p>
    <w:p w:rsidR="00EF484D" w:rsidRPr="00573689" w:rsidRDefault="00EF484D" w:rsidP="00EF484D">
      <w:pPr>
        <w:jc w:val="both"/>
        <w:rPr>
          <w:b/>
          <w:sz w:val="28"/>
          <w:szCs w:val="28"/>
        </w:rPr>
      </w:pPr>
      <w:r w:rsidRPr="00573689">
        <w:rPr>
          <w:b/>
          <w:sz w:val="28"/>
          <w:szCs w:val="28"/>
        </w:rPr>
        <w:t>городской среды на территории</w:t>
      </w:r>
    </w:p>
    <w:p w:rsidR="00EF484D" w:rsidRPr="00573689" w:rsidRDefault="00EF484D" w:rsidP="00EF484D">
      <w:pPr>
        <w:jc w:val="both"/>
        <w:rPr>
          <w:b/>
          <w:sz w:val="28"/>
          <w:szCs w:val="28"/>
        </w:rPr>
      </w:pPr>
      <w:r w:rsidRPr="00573689">
        <w:rPr>
          <w:b/>
          <w:sz w:val="28"/>
          <w:szCs w:val="28"/>
        </w:rPr>
        <w:t>Митрофановского сельского поселения</w:t>
      </w:r>
    </w:p>
    <w:p w:rsidR="00EF484D" w:rsidRPr="00573689" w:rsidRDefault="00EF484D" w:rsidP="00EF484D">
      <w:pPr>
        <w:jc w:val="both"/>
        <w:rPr>
          <w:sz w:val="28"/>
          <w:szCs w:val="28"/>
        </w:rPr>
      </w:pPr>
      <w:r w:rsidRPr="00573689">
        <w:rPr>
          <w:b/>
          <w:sz w:val="28"/>
          <w:szCs w:val="28"/>
        </w:rPr>
        <w:t>на период 2018-2022 годов»</w:t>
      </w:r>
    </w:p>
    <w:p w:rsidR="00035DF6" w:rsidRPr="00573689" w:rsidRDefault="00035DF6" w:rsidP="00157E64">
      <w:pPr>
        <w:rPr>
          <w:sz w:val="28"/>
          <w:szCs w:val="28"/>
        </w:rPr>
      </w:pPr>
    </w:p>
    <w:bookmarkEnd w:id="0"/>
    <w:p w:rsidR="00930FCE" w:rsidRPr="00573689" w:rsidRDefault="00FC5234" w:rsidP="00FC5234">
      <w:pPr>
        <w:ind w:right="79"/>
        <w:jc w:val="both"/>
        <w:rPr>
          <w:sz w:val="28"/>
          <w:szCs w:val="28"/>
        </w:rPr>
      </w:pPr>
      <w:r w:rsidRPr="00573689">
        <w:rPr>
          <w:color w:val="000000"/>
          <w:sz w:val="28"/>
          <w:szCs w:val="28"/>
        </w:rPr>
        <w:t xml:space="preserve">         </w:t>
      </w:r>
      <w:r w:rsidR="0011422B" w:rsidRPr="00573689">
        <w:rPr>
          <w:color w:val="000000"/>
          <w:sz w:val="28"/>
          <w:szCs w:val="28"/>
        </w:rPr>
        <w:t>В соответствии со статьей 16 Федерального закона от 06.10.2003 № 131-ФЗ «Об общих принципах организации местного самоуправления в Российской Федерации»,</w:t>
      </w:r>
      <w:r w:rsidR="00146EFF" w:rsidRPr="00573689">
        <w:rPr>
          <w:color w:val="000000"/>
          <w:sz w:val="28"/>
          <w:szCs w:val="28"/>
        </w:rPr>
        <w:t xml:space="preserve"> 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 w:rsidR="0011422B" w:rsidRPr="00573689">
        <w:rPr>
          <w:color w:val="000000"/>
          <w:sz w:val="28"/>
          <w:szCs w:val="28"/>
        </w:rPr>
        <w:t xml:space="preserve"> приказом Министерства строительства и жилищно-коммунального хозяйства Российской Федерации от </w:t>
      </w:r>
      <w:r w:rsidR="00C23A0E" w:rsidRPr="00573689">
        <w:rPr>
          <w:color w:val="000000"/>
          <w:sz w:val="28"/>
          <w:szCs w:val="28"/>
        </w:rPr>
        <w:t>06</w:t>
      </w:r>
      <w:r w:rsidR="0011422B" w:rsidRPr="00573689">
        <w:rPr>
          <w:color w:val="000000"/>
          <w:sz w:val="28"/>
          <w:szCs w:val="28"/>
        </w:rPr>
        <w:t>.0</w:t>
      </w:r>
      <w:r w:rsidR="00C23A0E" w:rsidRPr="00573689">
        <w:rPr>
          <w:color w:val="000000"/>
          <w:sz w:val="28"/>
          <w:szCs w:val="28"/>
        </w:rPr>
        <w:t>4</w:t>
      </w:r>
      <w:r w:rsidR="0011422B" w:rsidRPr="00573689">
        <w:rPr>
          <w:color w:val="000000"/>
          <w:sz w:val="28"/>
          <w:szCs w:val="28"/>
        </w:rPr>
        <w:t>.2017 № </w:t>
      </w:r>
      <w:r w:rsidR="00C23A0E" w:rsidRPr="00573689">
        <w:rPr>
          <w:color w:val="000000"/>
          <w:sz w:val="28"/>
          <w:szCs w:val="28"/>
        </w:rPr>
        <w:t>691</w:t>
      </w:r>
      <w:r w:rsidR="0011422B" w:rsidRPr="00573689">
        <w:rPr>
          <w:color w:val="000000"/>
          <w:sz w:val="28"/>
          <w:szCs w:val="28"/>
        </w:rPr>
        <w:t>/</w:t>
      </w:r>
      <w:proofErr w:type="spellStart"/>
      <w:proofErr w:type="gramStart"/>
      <w:r w:rsidR="0011422B" w:rsidRPr="00573689">
        <w:rPr>
          <w:color w:val="000000"/>
          <w:sz w:val="28"/>
          <w:szCs w:val="28"/>
        </w:rPr>
        <w:t>пр</w:t>
      </w:r>
      <w:proofErr w:type="spellEnd"/>
      <w:proofErr w:type="gramEnd"/>
      <w:r w:rsidR="0011422B" w:rsidRPr="00573689">
        <w:rPr>
          <w:color w:val="000000"/>
          <w:sz w:val="28"/>
          <w:szCs w:val="28"/>
        </w:rPr>
        <w:t xml:space="preserve"> «Об утверждении методических рекомендаций по подготовке государственных (муниципальных) программ формирования </w:t>
      </w:r>
      <w:r w:rsidR="006D7AF2" w:rsidRPr="00573689">
        <w:rPr>
          <w:color w:val="000000"/>
          <w:sz w:val="28"/>
          <w:szCs w:val="28"/>
        </w:rPr>
        <w:t>комфортн</w:t>
      </w:r>
      <w:r w:rsidR="0011422B" w:rsidRPr="00573689">
        <w:rPr>
          <w:color w:val="000000"/>
          <w:sz w:val="28"/>
          <w:szCs w:val="28"/>
        </w:rPr>
        <w:t>ой городской среды в рамках реализации приоритетного проекта «Формирование комфортной городской среды»  на 201</w:t>
      </w:r>
      <w:r w:rsidR="00C23A0E" w:rsidRPr="00573689">
        <w:rPr>
          <w:color w:val="000000"/>
          <w:sz w:val="28"/>
          <w:szCs w:val="28"/>
        </w:rPr>
        <w:t>8-2022</w:t>
      </w:r>
      <w:r w:rsidR="0011422B" w:rsidRPr="00573689">
        <w:rPr>
          <w:color w:val="000000"/>
          <w:sz w:val="28"/>
          <w:szCs w:val="28"/>
        </w:rPr>
        <w:t xml:space="preserve"> год</w:t>
      </w:r>
      <w:r w:rsidR="00C23A0E" w:rsidRPr="00573689">
        <w:rPr>
          <w:color w:val="000000"/>
          <w:sz w:val="28"/>
          <w:szCs w:val="28"/>
        </w:rPr>
        <w:t>ы</w:t>
      </w:r>
      <w:r w:rsidR="0011422B" w:rsidRPr="00573689">
        <w:rPr>
          <w:color w:val="000000"/>
          <w:sz w:val="28"/>
          <w:szCs w:val="28"/>
        </w:rPr>
        <w:t xml:space="preserve">» </w:t>
      </w:r>
      <w:r w:rsidRPr="00573689">
        <w:rPr>
          <w:sz w:val="28"/>
          <w:szCs w:val="28"/>
        </w:rPr>
        <w:t>Совет народных депутатов</w:t>
      </w:r>
      <w:r w:rsidR="00770470" w:rsidRPr="00573689">
        <w:rPr>
          <w:sz w:val="28"/>
          <w:szCs w:val="28"/>
        </w:rPr>
        <w:t xml:space="preserve"> </w:t>
      </w:r>
      <w:r w:rsidR="0007389B" w:rsidRPr="00573689">
        <w:rPr>
          <w:sz w:val="28"/>
          <w:szCs w:val="28"/>
        </w:rPr>
        <w:t>Митрофановского сельского</w:t>
      </w:r>
      <w:r w:rsidR="00770470" w:rsidRPr="00573689">
        <w:rPr>
          <w:sz w:val="28"/>
          <w:szCs w:val="28"/>
        </w:rPr>
        <w:t xml:space="preserve">  поселения</w:t>
      </w:r>
    </w:p>
    <w:p w:rsidR="00FC5234" w:rsidRPr="00573689" w:rsidRDefault="00770470" w:rsidP="00FC5234">
      <w:pPr>
        <w:ind w:right="79"/>
        <w:jc w:val="both"/>
        <w:rPr>
          <w:sz w:val="28"/>
          <w:szCs w:val="28"/>
        </w:rPr>
      </w:pPr>
      <w:r w:rsidRPr="00573689">
        <w:rPr>
          <w:sz w:val="28"/>
          <w:szCs w:val="28"/>
        </w:rPr>
        <w:t xml:space="preserve">  </w:t>
      </w:r>
    </w:p>
    <w:p w:rsidR="00FC5234" w:rsidRPr="00573689" w:rsidRDefault="00FC5234" w:rsidP="00FC5234">
      <w:pPr>
        <w:ind w:right="79"/>
        <w:jc w:val="both"/>
        <w:rPr>
          <w:b/>
          <w:color w:val="000000"/>
          <w:sz w:val="28"/>
          <w:szCs w:val="28"/>
        </w:rPr>
      </w:pPr>
      <w:r w:rsidRPr="00573689">
        <w:rPr>
          <w:b/>
          <w:color w:val="000000"/>
          <w:sz w:val="28"/>
          <w:szCs w:val="28"/>
        </w:rPr>
        <w:t>РЕШИЛ:</w:t>
      </w:r>
    </w:p>
    <w:p w:rsidR="00930FCE" w:rsidRPr="00573689" w:rsidRDefault="00930FCE" w:rsidP="00FC5234">
      <w:pPr>
        <w:ind w:right="79"/>
        <w:jc w:val="both"/>
        <w:rPr>
          <w:b/>
          <w:sz w:val="28"/>
          <w:szCs w:val="28"/>
        </w:rPr>
      </w:pPr>
    </w:p>
    <w:p w:rsidR="00501D52" w:rsidRPr="00573689" w:rsidRDefault="00501D52" w:rsidP="00501D52">
      <w:pPr>
        <w:rPr>
          <w:sz w:val="28"/>
          <w:szCs w:val="28"/>
        </w:rPr>
      </w:pPr>
    </w:p>
    <w:p w:rsidR="00501D52" w:rsidRDefault="00501D52" w:rsidP="00501D52">
      <w:pPr>
        <w:pStyle w:val="4"/>
        <w:tabs>
          <w:tab w:val="left" w:pos="-993"/>
        </w:tabs>
        <w:spacing w:before="0" w:after="0"/>
        <w:ind w:left="426" w:hanging="426"/>
        <w:jc w:val="both"/>
        <w:rPr>
          <w:b w:val="0"/>
        </w:rPr>
      </w:pPr>
      <w:r w:rsidRPr="00501D52">
        <w:t>1.</w:t>
      </w:r>
      <w:r>
        <w:rPr>
          <w:b w:val="0"/>
        </w:rPr>
        <w:t xml:space="preserve">  </w:t>
      </w:r>
      <w:r w:rsidRPr="00501D52">
        <w:rPr>
          <w:b w:val="0"/>
        </w:rPr>
        <w:t>Внести в решение Совета народных депутатов Митрофановского сельского поселения от 28.12.2017 г. №204</w:t>
      </w:r>
      <w:r>
        <w:rPr>
          <w:b w:val="0"/>
        </w:rPr>
        <w:t xml:space="preserve"> </w:t>
      </w:r>
      <w:r w:rsidRPr="00501D52">
        <w:rPr>
          <w:b w:val="0"/>
        </w:rPr>
        <w:t>«Об утверждении муниципальной программы «Формирование комфортной городской среды на территории Митрофановского сельского поселения на период 2018-2022 годов»</w:t>
      </w:r>
      <w:r>
        <w:rPr>
          <w:b w:val="0"/>
        </w:rPr>
        <w:t xml:space="preserve"> следующие изменения:</w:t>
      </w:r>
    </w:p>
    <w:p w:rsidR="00501D52" w:rsidRDefault="00501D52" w:rsidP="00501D52">
      <w:pPr>
        <w:rPr>
          <w:b/>
        </w:rPr>
      </w:pPr>
    </w:p>
    <w:p w:rsidR="00501D52" w:rsidRPr="00501D52" w:rsidRDefault="00501D52" w:rsidP="00501D52">
      <w:pPr>
        <w:ind w:left="567" w:hanging="567"/>
      </w:pPr>
      <w:r w:rsidRPr="00501D52">
        <w:rPr>
          <w:b/>
        </w:rPr>
        <w:t>1.1.</w:t>
      </w:r>
      <w:r>
        <w:t xml:space="preserve">  </w:t>
      </w:r>
      <w:r>
        <w:rPr>
          <w:sz w:val="28"/>
          <w:szCs w:val="28"/>
        </w:rPr>
        <w:t>М</w:t>
      </w:r>
      <w:r w:rsidRPr="00573689">
        <w:rPr>
          <w:sz w:val="28"/>
          <w:szCs w:val="28"/>
        </w:rPr>
        <w:t>униципальную программу «Формирование комфортной городской среды на территории Митрофановского сельского поселения на период 2018-2022 годов»</w:t>
      </w:r>
      <w:r>
        <w:rPr>
          <w:sz w:val="28"/>
          <w:szCs w:val="28"/>
        </w:rPr>
        <w:t xml:space="preserve"> изложить в новой редакции,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1 к настоящему решению.</w:t>
      </w:r>
    </w:p>
    <w:p w:rsidR="00EA7C33" w:rsidRPr="00EA7C33" w:rsidRDefault="00EA7C33" w:rsidP="00501D52">
      <w:pPr>
        <w:ind w:left="540" w:right="79"/>
        <w:jc w:val="both"/>
        <w:rPr>
          <w:sz w:val="28"/>
          <w:szCs w:val="28"/>
        </w:rPr>
      </w:pPr>
    </w:p>
    <w:p w:rsidR="0080323E" w:rsidRPr="00573689" w:rsidRDefault="0080323E" w:rsidP="0080323E">
      <w:pPr>
        <w:numPr>
          <w:ilvl w:val="0"/>
          <w:numId w:val="12"/>
        </w:numPr>
        <w:jc w:val="both"/>
        <w:rPr>
          <w:sz w:val="28"/>
          <w:szCs w:val="28"/>
        </w:rPr>
      </w:pPr>
      <w:r w:rsidRPr="00573689">
        <w:rPr>
          <w:sz w:val="28"/>
          <w:szCs w:val="28"/>
        </w:rPr>
        <w:t>Опубликовать настоящее решение в Вестнике муниципальных нормативных правовых актов органов местного самоуправления Митрофановского сельского поселения.</w:t>
      </w:r>
    </w:p>
    <w:p w:rsidR="00A11D61" w:rsidRDefault="0080323E" w:rsidP="00FC5234">
      <w:pPr>
        <w:numPr>
          <w:ilvl w:val="0"/>
          <w:numId w:val="12"/>
        </w:numPr>
        <w:ind w:right="79"/>
        <w:jc w:val="both"/>
        <w:rPr>
          <w:sz w:val="28"/>
          <w:szCs w:val="28"/>
        </w:rPr>
      </w:pPr>
      <w:r w:rsidRPr="00A11D61">
        <w:rPr>
          <w:sz w:val="28"/>
          <w:szCs w:val="28"/>
        </w:rPr>
        <w:t>Настоящее решение вступает в силу с момента его официального опубликования</w:t>
      </w:r>
      <w:r w:rsidRPr="00A11D61">
        <w:rPr>
          <w:b/>
          <w:sz w:val="28"/>
          <w:szCs w:val="28"/>
        </w:rPr>
        <w:t>.</w:t>
      </w:r>
      <w:r w:rsidRPr="00A11D61">
        <w:rPr>
          <w:sz w:val="28"/>
          <w:szCs w:val="28"/>
        </w:rPr>
        <w:t xml:space="preserve"> </w:t>
      </w:r>
    </w:p>
    <w:p w:rsidR="00A11D61" w:rsidRDefault="00A11D61" w:rsidP="00A11D61">
      <w:pPr>
        <w:ind w:right="79"/>
        <w:jc w:val="both"/>
        <w:rPr>
          <w:sz w:val="28"/>
          <w:szCs w:val="28"/>
        </w:rPr>
      </w:pPr>
    </w:p>
    <w:p w:rsidR="00A11D61" w:rsidRPr="00A11D61" w:rsidRDefault="00A11D61" w:rsidP="00A11D61">
      <w:pPr>
        <w:ind w:right="79"/>
        <w:jc w:val="both"/>
        <w:rPr>
          <w:sz w:val="28"/>
          <w:szCs w:val="28"/>
        </w:rPr>
      </w:pPr>
      <w:r w:rsidRPr="00A11D61">
        <w:rPr>
          <w:sz w:val="28"/>
          <w:szCs w:val="28"/>
        </w:rPr>
        <w:t xml:space="preserve">Глава </w:t>
      </w:r>
      <w:r w:rsidR="00573689" w:rsidRPr="00A11D61">
        <w:rPr>
          <w:sz w:val="28"/>
          <w:szCs w:val="28"/>
        </w:rPr>
        <w:t xml:space="preserve">Митрофановского </w:t>
      </w:r>
    </w:p>
    <w:p w:rsidR="00FC5234" w:rsidRPr="00573689" w:rsidRDefault="00573689" w:rsidP="00FC52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</w:t>
      </w:r>
      <w:r w:rsidR="00FC5234" w:rsidRPr="00573689">
        <w:rPr>
          <w:sz w:val="28"/>
          <w:szCs w:val="28"/>
        </w:rPr>
        <w:t xml:space="preserve">поселения           </w:t>
      </w:r>
      <w:r>
        <w:rPr>
          <w:sz w:val="28"/>
          <w:szCs w:val="28"/>
        </w:rPr>
        <w:t xml:space="preserve">                                 </w:t>
      </w:r>
      <w:r w:rsidR="00A11D61">
        <w:rPr>
          <w:sz w:val="28"/>
          <w:szCs w:val="28"/>
        </w:rPr>
        <w:t xml:space="preserve">                     </w:t>
      </w:r>
      <w:proofErr w:type="spellStart"/>
      <w:r w:rsidR="00A11D61">
        <w:rPr>
          <w:sz w:val="28"/>
          <w:szCs w:val="28"/>
        </w:rPr>
        <w:t>В.Д.Приколотин</w:t>
      </w:r>
      <w:proofErr w:type="spellEnd"/>
    </w:p>
    <w:p w:rsidR="00573689" w:rsidRDefault="00157E64" w:rsidP="0080323E">
      <w:pPr>
        <w:jc w:val="both"/>
        <w:rPr>
          <w:sz w:val="28"/>
          <w:szCs w:val="28"/>
        </w:rPr>
      </w:pPr>
      <w:r w:rsidRPr="00573689">
        <w:rPr>
          <w:b/>
          <w:sz w:val="28"/>
          <w:szCs w:val="28"/>
        </w:rPr>
        <w:t xml:space="preserve"> </w:t>
      </w:r>
      <w:r w:rsidR="00FB11FA" w:rsidRPr="00573689">
        <w:rPr>
          <w:sz w:val="28"/>
          <w:szCs w:val="28"/>
        </w:rPr>
        <w:t xml:space="preserve">   </w:t>
      </w:r>
      <w:r w:rsidR="0080323E" w:rsidRPr="00573689">
        <w:rPr>
          <w:sz w:val="28"/>
          <w:szCs w:val="28"/>
        </w:rPr>
        <w:t xml:space="preserve">                                                                                 </w:t>
      </w:r>
    </w:p>
    <w:p w:rsidR="00A11D61" w:rsidRDefault="00573689" w:rsidP="008032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A11D61" w:rsidRDefault="00A11D61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501D52" w:rsidRDefault="00501D52" w:rsidP="0080323E">
      <w:pPr>
        <w:jc w:val="both"/>
        <w:rPr>
          <w:sz w:val="28"/>
          <w:szCs w:val="28"/>
        </w:rPr>
      </w:pPr>
    </w:p>
    <w:p w:rsidR="00A11D61" w:rsidRDefault="00A11D61" w:rsidP="0080323E">
      <w:pPr>
        <w:jc w:val="both"/>
        <w:rPr>
          <w:sz w:val="28"/>
          <w:szCs w:val="28"/>
        </w:rPr>
      </w:pPr>
    </w:p>
    <w:p w:rsidR="00A11D61" w:rsidRDefault="00A11D61" w:rsidP="0080323E">
      <w:pPr>
        <w:jc w:val="both"/>
        <w:rPr>
          <w:sz w:val="28"/>
          <w:szCs w:val="28"/>
        </w:rPr>
      </w:pPr>
    </w:p>
    <w:p w:rsidR="0007389B" w:rsidRPr="00573689" w:rsidRDefault="00A11D61" w:rsidP="0080323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</w:t>
      </w:r>
      <w:r w:rsidR="0007389B" w:rsidRPr="00573689">
        <w:rPr>
          <w:sz w:val="28"/>
          <w:szCs w:val="28"/>
        </w:rPr>
        <w:t xml:space="preserve">Приложение 1 </w:t>
      </w:r>
    </w:p>
    <w:p w:rsidR="0007389B" w:rsidRPr="00573689" w:rsidRDefault="0007389B" w:rsidP="00C52058">
      <w:pPr>
        <w:ind w:left="5954" w:right="-205"/>
        <w:rPr>
          <w:sz w:val="28"/>
          <w:szCs w:val="28"/>
        </w:rPr>
      </w:pPr>
      <w:r w:rsidRPr="00573689">
        <w:rPr>
          <w:sz w:val="28"/>
          <w:szCs w:val="28"/>
        </w:rPr>
        <w:t xml:space="preserve">к </w:t>
      </w:r>
      <w:r w:rsidR="00953D91" w:rsidRPr="00573689">
        <w:rPr>
          <w:sz w:val="28"/>
          <w:szCs w:val="28"/>
        </w:rPr>
        <w:t>р</w:t>
      </w:r>
      <w:r w:rsidRPr="00573689">
        <w:rPr>
          <w:sz w:val="28"/>
          <w:szCs w:val="28"/>
        </w:rPr>
        <w:t xml:space="preserve">ешению Совета народных депутатов Митрофановского сельского поселения         Кантемировского муниципального района Воронежской области </w:t>
      </w:r>
    </w:p>
    <w:p w:rsidR="0007389B" w:rsidRPr="00573689" w:rsidRDefault="00C52058" w:rsidP="00C52058">
      <w:pPr>
        <w:ind w:left="5664"/>
        <w:rPr>
          <w:sz w:val="28"/>
          <w:szCs w:val="28"/>
        </w:rPr>
      </w:pPr>
      <w:r w:rsidRPr="00573689">
        <w:rPr>
          <w:sz w:val="28"/>
          <w:szCs w:val="28"/>
        </w:rPr>
        <w:t xml:space="preserve">    </w:t>
      </w:r>
      <w:r w:rsidR="0007389B" w:rsidRPr="00573689">
        <w:rPr>
          <w:sz w:val="28"/>
          <w:szCs w:val="28"/>
        </w:rPr>
        <w:t>от</w:t>
      </w:r>
      <w:r w:rsidR="00A11D61">
        <w:rPr>
          <w:sz w:val="28"/>
          <w:szCs w:val="28"/>
        </w:rPr>
        <w:t xml:space="preserve"> 11.10.2019года № 327</w:t>
      </w:r>
      <w:r w:rsidR="0007389B" w:rsidRPr="00573689">
        <w:rPr>
          <w:sz w:val="28"/>
          <w:szCs w:val="28"/>
        </w:rPr>
        <w:t xml:space="preserve"> </w:t>
      </w:r>
    </w:p>
    <w:p w:rsidR="005C0B26" w:rsidRPr="00573689" w:rsidRDefault="005C0B26" w:rsidP="00C52058">
      <w:pPr>
        <w:ind w:left="5664"/>
        <w:rPr>
          <w:sz w:val="28"/>
          <w:szCs w:val="28"/>
        </w:rPr>
      </w:pPr>
    </w:p>
    <w:p w:rsidR="0007389B" w:rsidRPr="00573689" w:rsidRDefault="005C0B26" w:rsidP="0007389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07389B" w:rsidRPr="00573689" w:rsidRDefault="00A11D61" w:rsidP="0007389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7389B" w:rsidRPr="00573689"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комфортной городской среды на территории Митрофановского сельского поселения на период 2018-2022 годов» 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 xml:space="preserve">Раздел I. ПАСПОРТ МУНИЦИПАЛЬНОЙ ПРОГРАММЫ 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>«ФОРМИРОВАНИЕ КОМФОРТНОЙ ГОРОДСКОЙ СРЕДЫ НА ТЕРРИТОРИИ МИТРОФАНОВСКОГО СЕЛЬСКОГО ПОСЕЛЕНИЯ НА ПЕРИОД 2018-2022 ГОДОВ»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3"/>
      </w:tblGrid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 муниципальной программы "Формирование комфортной городской среды на территории Митрофановского сельского поселения на период 2018-2022 годов» год (далее - Муниципальная программа)</w:t>
            </w:r>
          </w:p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МУП «Комбинат благоустройства «Митрофановский»</w:t>
            </w: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B87923" w:rsidRPr="00573689" w:rsidRDefault="00B87923" w:rsidP="00B8792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МУП «Комбинат благоустройства «Митрофановский»</w:t>
            </w: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Муниципальной программы</w:t>
            </w:r>
          </w:p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2018-2022 годы</w:t>
            </w: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Цель Муниципальной программы</w:t>
            </w:r>
          </w:p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B8792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территорий 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поселения.</w:t>
            </w:r>
          </w:p>
        </w:tc>
      </w:tr>
      <w:tr w:rsidR="0007389B" w:rsidRPr="00573689" w:rsidTr="009F39CD">
        <w:trPr>
          <w:trHeight w:val="1112"/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 Муниципальной программы</w:t>
            </w:r>
          </w:p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07389B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63" w:firstLine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муниципальных территорий общего пользования 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поселения.</w:t>
            </w:r>
          </w:p>
          <w:p w:rsidR="0007389B" w:rsidRPr="00573689" w:rsidRDefault="0007389B" w:rsidP="005C5D8C">
            <w:pPr>
              <w:pStyle w:val="ConsPlusNormal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9B" w:rsidRPr="00573689" w:rsidRDefault="0007389B" w:rsidP="0007389B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63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территорий многоквартирных домов 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поселения.</w:t>
            </w: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ind w:left="63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1.  Доля благоустроенных муниципальных территорий общего пользования от общего количества таких территорий.</w:t>
            </w:r>
          </w:p>
          <w:p w:rsidR="0007389B" w:rsidRPr="00573689" w:rsidRDefault="0007389B" w:rsidP="005C5D8C">
            <w:pPr>
              <w:pStyle w:val="ConsPlusNormal"/>
              <w:ind w:left="63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2. Доля благоустроенных дворовых территорий многоквартирных домов от общего количества таких территорий.</w:t>
            </w:r>
          </w:p>
          <w:p w:rsidR="0007389B" w:rsidRPr="00573689" w:rsidRDefault="0007389B" w:rsidP="005C5D8C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Объем и источники финансирования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средств, необходимый для реализации муниципальной программы составляет </w:t>
            </w:r>
            <w:r w:rsidR="00EB089A" w:rsidRPr="0057368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52058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089A" w:rsidRPr="00573689"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000 рублей, из них:</w:t>
            </w:r>
          </w:p>
          <w:p w:rsidR="0007389B" w:rsidRPr="00573689" w:rsidRDefault="00EB089A" w:rsidP="00BF245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884</w:t>
            </w:r>
            <w:r w:rsidR="00BF2454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рубля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за счет средств бюджета 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поселения.</w:t>
            </w:r>
          </w:p>
        </w:tc>
      </w:tr>
      <w:tr w:rsidR="0007389B" w:rsidRPr="00573689" w:rsidTr="009F39CD">
        <w:trPr>
          <w:jc w:val="center"/>
        </w:trPr>
        <w:tc>
          <w:tcPr>
            <w:tcW w:w="4077" w:type="dxa"/>
            <w:shd w:val="clear" w:color="auto" w:fill="auto"/>
          </w:tcPr>
          <w:p w:rsidR="0007389B" w:rsidRPr="00573689" w:rsidRDefault="0007389B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07389B" w:rsidRPr="00573689" w:rsidRDefault="0007389B" w:rsidP="0007389B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63" w:firstLine="2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муниципальных территорий общего пользования 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- </w:t>
            </w:r>
            <w:r w:rsidR="00165F54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389B" w:rsidRPr="00573689" w:rsidRDefault="0007389B" w:rsidP="00165F54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63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дворовых территорий многоквартирных домов 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 -</w:t>
            </w:r>
            <w:r w:rsidR="00165F54" w:rsidRPr="0057368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7389B" w:rsidRPr="00573689" w:rsidRDefault="0007389B" w:rsidP="0007389B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>Раздел II. ХАРАКТЕРИСТИКА ТЕКУЩЕГО СОСТОЯНИЯ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>СФЕРЫ РЕАЛИЗАЦИИ МУНИЦИПАЛЬНОЙ ПРОГРАММЫ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2.1. Характеристика сферы благоустройства муниципальных территорий общего пользования.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Внешний облик города, его </w:t>
      </w:r>
      <w:proofErr w:type="gramStart"/>
      <w:r w:rsidRPr="00573689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Pr="00573689">
        <w:rPr>
          <w:rFonts w:ascii="Times New Roman" w:hAnsi="Times New Roman" w:cs="Times New Roman"/>
          <w:sz w:val="28"/>
          <w:szCs w:val="28"/>
        </w:rPr>
        <w:t xml:space="preserve"> во многом зависят от степени благоустроенности территории, от площади озеленения.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Озелененные территории вместе с насаждениями и цветниками создают образ города, формируют благоприятную и комфортную городскую среду для жителей и гостей города,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87923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 име</w:t>
      </w:r>
      <w:r w:rsidR="00B87923" w:rsidRPr="00573689">
        <w:rPr>
          <w:rFonts w:ascii="Times New Roman" w:hAnsi="Times New Roman" w:cs="Times New Roman"/>
          <w:sz w:val="28"/>
          <w:szCs w:val="28"/>
        </w:rPr>
        <w:t>е</w:t>
      </w:r>
      <w:r w:rsidRPr="00573689">
        <w:rPr>
          <w:rFonts w:ascii="Times New Roman" w:hAnsi="Times New Roman" w:cs="Times New Roman"/>
          <w:sz w:val="28"/>
          <w:szCs w:val="28"/>
        </w:rPr>
        <w:t>тся объект благоустройства парк.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lastRenderedPageBreak/>
        <w:t>Для обеспечения благоустройства общественных территорий и дворовых территорий целесообразно проведение следующих мероприятий: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озеленение, уход за зелеными насаждениями;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оборудование малыми архитектурными формами, фонтанами, иными некапитальными объектами;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- устройство пешеходных дорожек, в </w:t>
      </w:r>
      <w:proofErr w:type="spellStart"/>
      <w:r w:rsidRPr="00573689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573689">
        <w:rPr>
          <w:rFonts w:ascii="Times New Roman" w:hAnsi="Times New Roman" w:cs="Times New Roman"/>
          <w:sz w:val="28"/>
          <w:szCs w:val="28"/>
        </w:rPr>
        <w:t>. тротуаров,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освещение территорий, в т. ч. декоративное;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установка скамеек и урн, контейнеров для сбора мусора;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оформление цветников;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- обустройство дворовых территорий;</w:t>
      </w:r>
    </w:p>
    <w:p w:rsidR="0007389B" w:rsidRPr="00573689" w:rsidRDefault="0007389B" w:rsidP="0007389B">
      <w:pPr>
        <w:pStyle w:val="Default"/>
        <w:jc w:val="both"/>
        <w:rPr>
          <w:color w:val="auto"/>
          <w:sz w:val="28"/>
          <w:szCs w:val="28"/>
        </w:rPr>
      </w:pPr>
      <w:r w:rsidRPr="00573689">
        <w:rPr>
          <w:sz w:val="28"/>
          <w:szCs w:val="28"/>
        </w:rPr>
        <w:t xml:space="preserve">- </w:t>
      </w:r>
      <w:r w:rsidRPr="00573689">
        <w:rPr>
          <w:color w:val="auto"/>
          <w:sz w:val="28"/>
          <w:szCs w:val="28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Выполнение всего комплекса работ, предусмотренных  муниципальной программой, создаст условия для благоустроенности и придания привлекательности объектам озеленения </w:t>
      </w:r>
      <w:r w:rsidR="00B87923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F54" w:rsidRPr="00573689" w:rsidRDefault="00165F54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Таблица 1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Целевые показатели (индикаторы), характеризующие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и дворовых территорий </w:t>
      </w:r>
      <w:r w:rsidR="00B87923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042"/>
        <w:gridCol w:w="1089"/>
        <w:gridCol w:w="772"/>
        <w:gridCol w:w="720"/>
        <w:gridCol w:w="720"/>
        <w:gridCol w:w="629"/>
        <w:gridCol w:w="720"/>
        <w:gridCol w:w="720"/>
        <w:gridCol w:w="822"/>
        <w:gridCol w:w="754"/>
      </w:tblGrid>
      <w:tr w:rsidR="00B87923" w:rsidRPr="00573689" w:rsidTr="006C20AA">
        <w:tc>
          <w:tcPr>
            <w:tcW w:w="510" w:type="dxa"/>
            <w:vMerge w:val="restart"/>
          </w:tcPr>
          <w:p w:rsidR="005C5D8C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5C5D8C" w:rsidRPr="00573689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C5D8C" w:rsidRPr="005736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042" w:type="dxa"/>
            <w:vMerge w:val="restart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1089" w:type="dxa"/>
            <w:vMerge w:val="restart"/>
            <w:vAlign w:val="center"/>
          </w:tcPr>
          <w:p w:rsidR="00B87923" w:rsidRPr="00573689" w:rsidRDefault="006256FB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диница измерения</w:t>
            </w:r>
          </w:p>
        </w:tc>
        <w:tc>
          <w:tcPr>
            <w:tcW w:w="2212" w:type="dxa"/>
            <w:gridSpan w:val="3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Три года, предшествующие реализации программы</w:t>
            </w:r>
          </w:p>
        </w:tc>
        <w:tc>
          <w:tcPr>
            <w:tcW w:w="3645" w:type="dxa"/>
            <w:gridSpan w:val="5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Год формирования муниципальной программы</w:t>
            </w:r>
          </w:p>
          <w:p w:rsidR="00B87923" w:rsidRPr="00573689" w:rsidRDefault="00B87923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923" w:rsidRPr="00573689" w:rsidTr="006C20AA">
        <w:tc>
          <w:tcPr>
            <w:tcW w:w="510" w:type="dxa"/>
            <w:vMerge/>
          </w:tcPr>
          <w:p w:rsidR="00B87923" w:rsidRPr="00573689" w:rsidRDefault="00B87923" w:rsidP="005C5D8C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vMerge/>
          </w:tcPr>
          <w:p w:rsidR="00B87923" w:rsidRPr="00573689" w:rsidRDefault="00B87923" w:rsidP="005C5D8C">
            <w:pPr>
              <w:rPr>
                <w:sz w:val="28"/>
                <w:szCs w:val="28"/>
              </w:rPr>
            </w:pPr>
          </w:p>
        </w:tc>
        <w:tc>
          <w:tcPr>
            <w:tcW w:w="1089" w:type="dxa"/>
            <w:vMerge/>
          </w:tcPr>
          <w:p w:rsidR="00B87923" w:rsidRPr="00573689" w:rsidRDefault="00B87923" w:rsidP="005C5D8C">
            <w:pPr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015 год</w:t>
            </w:r>
          </w:p>
        </w:tc>
        <w:tc>
          <w:tcPr>
            <w:tcW w:w="720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016 год</w:t>
            </w:r>
          </w:p>
        </w:tc>
        <w:tc>
          <w:tcPr>
            <w:tcW w:w="720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017 год</w:t>
            </w:r>
          </w:p>
        </w:tc>
        <w:tc>
          <w:tcPr>
            <w:tcW w:w="629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018 год</w:t>
            </w:r>
          </w:p>
        </w:tc>
        <w:tc>
          <w:tcPr>
            <w:tcW w:w="720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019 год</w:t>
            </w:r>
          </w:p>
        </w:tc>
        <w:tc>
          <w:tcPr>
            <w:tcW w:w="720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020 год</w:t>
            </w:r>
          </w:p>
        </w:tc>
        <w:tc>
          <w:tcPr>
            <w:tcW w:w="822" w:type="dxa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021 год</w:t>
            </w:r>
          </w:p>
        </w:tc>
        <w:tc>
          <w:tcPr>
            <w:tcW w:w="754" w:type="dxa"/>
            <w:vAlign w:val="center"/>
          </w:tcPr>
          <w:p w:rsidR="00B87923" w:rsidRPr="00573689" w:rsidRDefault="00B87923" w:rsidP="005C5D8C">
            <w:pPr>
              <w:jc w:val="center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2022 год</w:t>
            </w:r>
          </w:p>
        </w:tc>
      </w:tr>
      <w:tr w:rsidR="00B87923" w:rsidRPr="00573689" w:rsidTr="006C20AA">
        <w:tc>
          <w:tcPr>
            <w:tcW w:w="510" w:type="dxa"/>
            <w:vAlign w:val="center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42" w:type="dxa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089" w:type="dxa"/>
            <w:vAlign w:val="center"/>
          </w:tcPr>
          <w:p w:rsidR="00B87923" w:rsidRPr="00573689" w:rsidRDefault="00B87923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  <w:tc>
          <w:tcPr>
            <w:tcW w:w="772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9" w:type="dxa"/>
            <w:vAlign w:val="center"/>
          </w:tcPr>
          <w:p w:rsidR="00B87923" w:rsidRPr="00573689" w:rsidRDefault="006256FB" w:rsidP="0047021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02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47021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02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02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702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dxa"/>
            <w:vAlign w:val="center"/>
          </w:tcPr>
          <w:p w:rsidR="00B87923" w:rsidRPr="00573689" w:rsidRDefault="00B87923" w:rsidP="005C5D8C">
            <w:pPr>
              <w:pStyle w:val="ConsPlusNormal"/>
              <w:ind w:right="17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6FB" w:rsidRPr="00573689" w:rsidRDefault="00470216" w:rsidP="00470216">
            <w:pPr>
              <w:pStyle w:val="ConsPlusNormal"/>
              <w:ind w:right="17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51D25" w:rsidRPr="00573689" w:rsidTr="006C20AA">
        <w:tc>
          <w:tcPr>
            <w:tcW w:w="510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042" w:type="dxa"/>
            <w:vAlign w:val="center"/>
          </w:tcPr>
          <w:p w:rsidR="00951D25" w:rsidRPr="00573689" w:rsidRDefault="00951D25" w:rsidP="009F39CD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муниципальны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 территорий общего пользования от общего количества таких территорий</w:t>
            </w:r>
          </w:p>
        </w:tc>
        <w:tc>
          <w:tcPr>
            <w:tcW w:w="1089" w:type="dxa"/>
            <w:vAlign w:val="center"/>
          </w:tcPr>
          <w:p w:rsidR="00951D25" w:rsidRPr="00573689" w:rsidRDefault="00951D25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772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116,6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116,6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116,6</w:t>
            </w:r>
          </w:p>
        </w:tc>
        <w:tc>
          <w:tcPr>
            <w:tcW w:w="629" w:type="dxa"/>
            <w:vAlign w:val="center"/>
          </w:tcPr>
          <w:p w:rsidR="00951D25" w:rsidRPr="00573689" w:rsidRDefault="00951D25" w:rsidP="0054747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116,6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54747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116,6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951D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822" w:type="dxa"/>
            <w:vAlign w:val="center"/>
          </w:tcPr>
          <w:p w:rsidR="00951D25" w:rsidRPr="00573689" w:rsidRDefault="00951D25" w:rsidP="00951D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50,0</w:t>
            </w:r>
          </w:p>
        </w:tc>
        <w:tc>
          <w:tcPr>
            <w:tcW w:w="754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</w:tr>
      <w:tr w:rsidR="00B87923" w:rsidRPr="00573689" w:rsidTr="006C20AA">
        <w:tc>
          <w:tcPr>
            <w:tcW w:w="510" w:type="dxa"/>
            <w:vAlign w:val="center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6256FB" w:rsidRPr="005736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42" w:type="dxa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089" w:type="dxa"/>
            <w:vAlign w:val="center"/>
          </w:tcPr>
          <w:p w:rsidR="00B87923" w:rsidRPr="00573689" w:rsidRDefault="00B87923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  <w:tc>
          <w:tcPr>
            <w:tcW w:w="772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9" w:type="dxa"/>
            <w:vAlign w:val="center"/>
          </w:tcPr>
          <w:p w:rsidR="00B87923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B87923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1D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4" w:type="dxa"/>
            <w:vAlign w:val="center"/>
          </w:tcPr>
          <w:p w:rsidR="00B87923" w:rsidRPr="00573689" w:rsidRDefault="00951D25" w:rsidP="00951D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B87923" w:rsidRPr="00573689" w:rsidTr="006C20AA">
        <w:tc>
          <w:tcPr>
            <w:tcW w:w="51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42" w:type="dxa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 многоквартирных домов </w:t>
            </w:r>
          </w:p>
        </w:tc>
        <w:tc>
          <w:tcPr>
            <w:tcW w:w="1089" w:type="dxa"/>
            <w:vAlign w:val="center"/>
          </w:tcPr>
          <w:p w:rsidR="00B87923" w:rsidRPr="00573689" w:rsidRDefault="00B87923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  <w:tc>
          <w:tcPr>
            <w:tcW w:w="772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9" w:type="dxa"/>
            <w:vAlign w:val="center"/>
          </w:tcPr>
          <w:p w:rsidR="00B87923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B87923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" w:type="dxa"/>
            <w:vAlign w:val="center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1D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4" w:type="dxa"/>
            <w:vAlign w:val="center"/>
          </w:tcPr>
          <w:p w:rsidR="00B87923" w:rsidRPr="00573689" w:rsidRDefault="00951D25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951D25" w:rsidRPr="00573689" w:rsidTr="006C20AA">
        <w:tc>
          <w:tcPr>
            <w:tcW w:w="510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42" w:type="dxa"/>
            <w:vAlign w:val="center"/>
          </w:tcPr>
          <w:p w:rsidR="00951D25" w:rsidRPr="00573689" w:rsidRDefault="00951D25" w:rsidP="009F39CD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от общего количества таких территорий многоквартирных домов</w:t>
            </w:r>
          </w:p>
        </w:tc>
        <w:tc>
          <w:tcPr>
            <w:tcW w:w="1089" w:type="dxa"/>
            <w:vAlign w:val="center"/>
          </w:tcPr>
          <w:p w:rsidR="00951D25" w:rsidRPr="00573689" w:rsidRDefault="00951D25" w:rsidP="009F39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72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629" w:type="dxa"/>
            <w:vAlign w:val="center"/>
          </w:tcPr>
          <w:p w:rsidR="00951D25" w:rsidRPr="00573689" w:rsidRDefault="00951D25" w:rsidP="0054747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54747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720" w:type="dxa"/>
            <w:vAlign w:val="center"/>
          </w:tcPr>
          <w:p w:rsidR="00951D25" w:rsidRPr="00573689" w:rsidRDefault="00951D25" w:rsidP="006256F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822" w:type="dxa"/>
            <w:vAlign w:val="center"/>
          </w:tcPr>
          <w:p w:rsidR="00951D25" w:rsidRPr="00573689" w:rsidRDefault="00951D25" w:rsidP="00951D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54" w:type="dxa"/>
            <w:vAlign w:val="center"/>
          </w:tcPr>
          <w:p w:rsidR="00951D25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87923" w:rsidRPr="00573689" w:rsidTr="006C20AA">
        <w:tc>
          <w:tcPr>
            <w:tcW w:w="510" w:type="dxa"/>
            <w:vAlign w:val="center"/>
          </w:tcPr>
          <w:p w:rsidR="00B87923" w:rsidRPr="00573689" w:rsidRDefault="00B87923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42" w:type="dxa"/>
            <w:vAlign w:val="center"/>
          </w:tcPr>
          <w:p w:rsidR="00B87923" w:rsidRPr="00573689" w:rsidRDefault="00B87923" w:rsidP="009F39C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реализованных проектов благоустройства дворовых территорий многоквартирных домов </w:t>
            </w:r>
          </w:p>
        </w:tc>
        <w:tc>
          <w:tcPr>
            <w:tcW w:w="1089" w:type="dxa"/>
            <w:vAlign w:val="center"/>
          </w:tcPr>
          <w:p w:rsidR="00B87923" w:rsidRPr="00573689" w:rsidRDefault="00B87923" w:rsidP="005C5D8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  <w:tc>
          <w:tcPr>
            <w:tcW w:w="772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29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vAlign w:val="center"/>
          </w:tcPr>
          <w:p w:rsidR="00B87923" w:rsidRPr="00573689" w:rsidRDefault="006256F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22" w:type="dxa"/>
            <w:vAlign w:val="center"/>
          </w:tcPr>
          <w:p w:rsidR="00B87923" w:rsidRPr="00573689" w:rsidRDefault="006256FB" w:rsidP="00951D2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1D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54" w:type="dxa"/>
            <w:vAlign w:val="center"/>
          </w:tcPr>
          <w:p w:rsidR="00B87923" w:rsidRPr="00573689" w:rsidRDefault="00951D25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87923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 2.2</w:t>
      </w:r>
      <w:proofErr w:type="gramStart"/>
      <w:r w:rsidRPr="005736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73689">
        <w:rPr>
          <w:rFonts w:ascii="Times New Roman" w:hAnsi="Times New Roman" w:cs="Times New Roman"/>
          <w:sz w:val="28"/>
          <w:szCs w:val="28"/>
        </w:rPr>
        <w:t xml:space="preserve"> связи с изменениями законодательства требований по содержанию территорий,  Правила благоустройства </w:t>
      </w:r>
      <w:r w:rsidR="006256FB" w:rsidRPr="00573689">
        <w:rPr>
          <w:rFonts w:ascii="Times New Roman" w:hAnsi="Times New Roman" w:cs="Times New Roman"/>
          <w:sz w:val="28"/>
          <w:szCs w:val="28"/>
        </w:rPr>
        <w:t>Митрофановского сельского</w:t>
      </w:r>
      <w:r w:rsidRPr="00573689">
        <w:rPr>
          <w:rFonts w:ascii="Times New Roman" w:hAnsi="Times New Roman" w:cs="Times New Roman"/>
          <w:sz w:val="28"/>
          <w:szCs w:val="28"/>
        </w:rPr>
        <w:t xml:space="preserve"> поселения постоянно корректируются.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>Раздел III. ЦЕЛИ, ЗАДАЧИ И ОЖИДАЕМЫЕ РЕЗУЛЬТАТЫ РЕАЛИЗАЦИИ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3.1. Основной целью Муниципальной программы является повышение уровня благоустройства общественных и дворовых территорий </w:t>
      </w:r>
      <w:r w:rsidR="006256FB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поселения;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3.2. Основные задачи Муниципальной программы, направленные на достижение вышеуказанных целей, заключаются в следующем: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а) повышение уровня благоустройства муниципальных территорий общего пользования </w:t>
      </w:r>
      <w:r w:rsidR="006256FB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поселения;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б) повышение уровня благоустройства дворовых территорий многоквартирных домов </w:t>
      </w:r>
      <w:r w:rsidR="00473AFC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</w:t>
      </w:r>
    </w:p>
    <w:p w:rsidR="00C52058" w:rsidRPr="00573689" w:rsidRDefault="0007389B" w:rsidP="0057368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Принятые Правил</w:t>
      </w:r>
      <w:r w:rsidR="00473AFC" w:rsidRPr="00573689">
        <w:rPr>
          <w:rFonts w:ascii="Times New Roman" w:hAnsi="Times New Roman" w:cs="Times New Roman"/>
          <w:sz w:val="28"/>
          <w:szCs w:val="28"/>
        </w:rPr>
        <w:t>а</w:t>
      </w:r>
      <w:r w:rsidRPr="00573689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</w:t>
      </w:r>
      <w:r w:rsidR="00473AFC" w:rsidRPr="00573689">
        <w:rPr>
          <w:rFonts w:ascii="Times New Roman" w:hAnsi="Times New Roman" w:cs="Times New Roman"/>
          <w:sz w:val="28"/>
          <w:szCs w:val="28"/>
        </w:rPr>
        <w:t xml:space="preserve">Митрофановского сельского </w:t>
      </w:r>
      <w:r w:rsidRPr="00573689">
        <w:rPr>
          <w:rFonts w:ascii="Times New Roman" w:hAnsi="Times New Roman" w:cs="Times New Roman"/>
          <w:sz w:val="28"/>
          <w:szCs w:val="28"/>
        </w:rPr>
        <w:t>поселения, отвечают современным требованиям к созданию комфортной среды проживания граждан.</w:t>
      </w:r>
    </w:p>
    <w:p w:rsidR="00C52058" w:rsidRPr="00573689" w:rsidRDefault="00C52058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52058" w:rsidRPr="00573689" w:rsidRDefault="00C52058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Таблица 2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Ожидаемые результаты реализации Муниципальной программы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20"/>
        <w:gridCol w:w="2158"/>
        <w:gridCol w:w="1134"/>
        <w:gridCol w:w="709"/>
        <w:gridCol w:w="709"/>
        <w:gridCol w:w="708"/>
        <w:gridCol w:w="709"/>
        <w:gridCol w:w="709"/>
      </w:tblGrid>
      <w:tr w:rsidR="0007389B" w:rsidRPr="00573689" w:rsidTr="00BB6F50">
        <w:tc>
          <w:tcPr>
            <w:tcW w:w="2520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Цель, задача</w:t>
            </w:r>
          </w:p>
        </w:tc>
        <w:tc>
          <w:tcPr>
            <w:tcW w:w="2158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1134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Единица измерения</w:t>
            </w:r>
          </w:p>
        </w:tc>
        <w:tc>
          <w:tcPr>
            <w:tcW w:w="709" w:type="dxa"/>
            <w:vAlign w:val="center"/>
          </w:tcPr>
          <w:p w:rsidR="0007389B" w:rsidRPr="00573689" w:rsidRDefault="00473AFC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019</w:t>
            </w:r>
          </w:p>
        </w:tc>
        <w:tc>
          <w:tcPr>
            <w:tcW w:w="708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021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022</w:t>
            </w:r>
          </w:p>
        </w:tc>
      </w:tr>
      <w:tr w:rsidR="0007389B" w:rsidRPr="00573689" w:rsidTr="00BB6F50">
        <w:trPr>
          <w:trHeight w:val="1656"/>
        </w:trPr>
        <w:tc>
          <w:tcPr>
            <w:tcW w:w="2520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Цель 1. Повышение уровня благоустройства общественных территорий 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поселения.</w:t>
            </w:r>
          </w:p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58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07389B" w:rsidRPr="00573689" w:rsidRDefault="00C62914" w:rsidP="00C629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07389B" w:rsidRPr="00573689" w:rsidRDefault="00C62914" w:rsidP="00C629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07389B" w:rsidRPr="00573689" w:rsidRDefault="00473AFC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666,6</w:t>
            </w:r>
          </w:p>
        </w:tc>
      </w:tr>
      <w:tr w:rsidR="0007389B" w:rsidRPr="00573689" w:rsidTr="00BB6F50">
        <w:trPr>
          <w:trHeight w:val="1656"/>
        </w:trPr>
        <w:tc>
          <w:tcPr>
            <w:tcW w:w="2520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Цель 2. Повышение уровня благоустройства дворовых территорий 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поселения.</w:t>
            </w:r>
          </w:p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158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Доля благоустроенных дворовых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07389B" w:rsidRPr="00573689" w:rsidRDefault="0007389B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73AFC" w:rsidRPr="00573689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C629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6291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C629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6291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C62914" w:rsidRPr="00573689" w:rsidTr="00BB6F50">
        <w:trPr>
          <w:trHeight w:val="2208"/>
        </w:trPr>
        <w:tc>
          <w:tcPr>
            <w:tcW w:w="2520" w:type="dxa"/>
            <w:vMerge w:val="restart"/>
            <w:vAlign w:val="center"/>
          </w:tcPr>
          <w:p w:rsidR="00C62914" w:rsidRPr="00573689" w:rsidRDefault="00C62914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 1.</w:t>
            </w:r>
          </w:p>
          <w:p w:rsidR="00C62914" w:rsidRPr="00573689" w:rsidRDefault="00C62914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уровня благоустройства муниципальных территорий общего пользования Митрофановского сельского поселения </w:t>
            </w:r>
          </w:p>
          <w:p w:rsidR="00C62914" w:rsidRPr="00573689" w:rsidRDefault="00C62914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58" w:type="dxa"/>
            <w:vAlign w:val="center"/>
          </w:tcPr>
          <w:p w:rsidR="00C62914" w:rsidRPr="00573689" w:rsidRDefault="00C62914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134" w:type="dxa"/>
            <w:vAlign w:val="center"/>
          </w:tcPr>
          <w:p w:rsidR="00C62914" w:rsidRPr="00573689" w:rsidRDefault="00C62914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C62914" w:rsidRPr="00573689" w:rsidRDefault="00C62914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C62914" w:rsidRPr="00573689" w:rsidRDefault="00C62914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C62914" w:rsidRPr="00573689" w:rsidRDefault="00C62914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vAlign w:val="center"/>
          </w:tcPr>
          <w:p w:rsidR="00C62914" w:rsidRPr="00573689" w:rsidRDefault="00C62914" w:rsidP="0054747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vAlign w:val="center"/>
          </w:tcPr>
          <w:p w:rsidR="00C62914" w:rsidRPr="00573689" w:rsidRDefault="00C62914" w:rsidP="0054747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07389B" w:rsidRPr="00573689" w:rsidTr="00BB6F50">
        <w:trPr>
          <w:trHeight w:val="2208"/>
        </w:trPr>
        <w:tc>
          <w:tcPr>
            <w:tcW w:w="2520" w:type="dxa"/>
            <w:vMerge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134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07389B" w:rsidRPr="00573689" w:rsidRDefault="00473AFC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7389B" w:rsidRPr="00573689" w:rsidRDefault="00473AFC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7389B" w:rsidRPr="00573689" w:rsidRDefault="00473AFC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7389B" w:rsidRPr="00573689" w:rsidTr="00BB6F50">
        <w:tc>
          <w:tcPr>
            <w:tcW w:w="2520" w:type="dxa"/>
            <w:vMerge w:val="restart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Задача 2. Повышение уровня благоустройства дворовых территорий многоквартирных домов </w:t>
            </w:r>
            <w:r w:rsidR="005C5D8C" w:rsidRPr="00573689">
              <w:rPr>
                <w:rFonts w:ascii="Times New Roman" w:hAnsi="Times New Roman" w:cs="Times New Roman"/>
                <w:sz w:val="28"/>
                <w:szCs w:val="28"/>
              </w:rPr>
              <w:t>Митрофановского сельского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</w:t>
            </w:r>
          </w:p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158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1134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89B" w:rsidRPr="00573689" w:rsidRDefault="0007389B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07389B" w:rsidRPr="00573689" w:rsidRDefault="00473AFC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29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89B" w:rsidRPr="00573689" w:rsidRDefault="0007389B" w:rsidP="00C6291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629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7389B" w:rsidRPr="00573689" w:rsidTr="00BB6F50">
        <w:tc>
          <w:tcPr>
            <w:tcW w:w="2520" w:type="dxa"/>
            <w:vMerge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158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реализованных проектов благоустройства дворовых территорий </w:t>
            </w:r>
          </w:p>
        </w:tc>
        <w:tc>
          <w:tcPr>
            <w:tcW w:w="1134" w:type="dxa"/>
            <w:vAlign w:val="center"/>
          </w:tcPr>
          <w:p w:rsidR="0007389B" w:rsidRPr="00573689" w:rsidRDefault="0007389B" w:rsidP="00BB6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07389B" w:rsidRPr="00573689" w:rsidRDefault="0007389B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7389B" w:rsidRPr="00573689" w:rsidRDefault="0007389B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07389B" w:rsidRPr="00573689" w:rsidRDefault="00473AFC" w:rsidP="00473A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09" w:type="dxa"/>
            <w:vAlign w:val="center"/>
          </w:tcPr>
          <w:p w:rsidR="0007389B" w:rsidRPr="00573689" w:rsidRDefault="00473AFC" w:rsidP="00C629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29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07389B" w:rsidRPr="00573689" w:rsidRDefault="00473AFC" w:rsidP="00C6291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629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3.3. Успешное выполнение задач Муниципальной программы  позволит улучшить условия проживания и жизнедеятельности </w:t>
      </w:r>
      <w:r w:rsidR="005C5D8C" w:rsidRPr="00573689">
        <w:rPr>
          <w:rFonts w:ascii="Times New Roman" w:hAnsi="Times New Roman" w:cs="Times New Roman"/>
          <w:sz w:val="28"/>
          <w:szCs w:val="28"/>
        </w:rPr>
        <w:t>сельчан</w:t>
      </w:r>
      <w:r w:rsidRPr="00573689">
        <w:rPr>
          <w:rFonts w:ascii="Times New Roman" w:hAnsi="Times New Roman" w:cs="Times New Roman"/>
          <w:sz w:val="28"/>
          <w:szCs w:val="28"/>
        </w:rPr>
        <w:t xml:space="preserve"> и повысить привлекательность поселения.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3.4. Реализация Муниципальной программы позволит достичь следующих результатов: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а) благоустройство муниципальных территорий общего пользования - </w:t>
      </w:r>
      <w:r w:rsidR="005C5D8C" w:rsidRPr="00573689">
        <w:rPr>
          <w:rFonts w:ascii="Times New Roman" w:hAnsi="Times New Roman" w:cs="Times New Roman"/>
          <w:sz w:val="28"/>
          <w:szCs w:val="28"/>
        </w:rPr>
        <w:t>2</w:t>
      </w:r>
      <w:r w:rsidRPr="00573689">
        <w:rPr>
          <w:rFonts w:ascii="Times New Roman" w:hAnsi="Times New Roman" w:cs="Times New Roman"/>
          <w:sz w:val="28"/>
          <w:szCs w:val="28"/>
        </w:rPr>
        <w:t>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 xml:space="preserve">б) благоустройство дворовых территорий – </w:t>
      </w:r>
      <w:r w:rsidR="00473AFC" w:rsidRPr="00573689">
        <w:rPr>
          <w:rFonts w:ascii="Times New Roman" w:hAnsi="Times New Roman" w:cs="Times New Roman"/>
          <w:sz w:val="28"/>
          <w:szCs w:val="28"/>
        </w:rPr>
        <w:t>20</w:t>
      </w:r>
      <w:r w:rsidRPr="00573689">
        <w:rPr>
          <w:rFonts w:ascii="Times New Roman" w:hAnsi="Times New Roman" w:cs="Times New Roman"/>
          <w:sz w:val="28"/>
          <w:szCs w:val="28"/>
        </w:rPr>
        <w:t>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3.5.  Срок реализации программы: 2018-2022 годы.</w:t>
      </w:r>
    </w:p>
    <w:p w:rsidR="0007389B" w:rsidRPr="00573689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368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73689">
        <w:rPr>
          <w:rFonts w:ascii="Times New Roman" w:hAnsi="Times New Roman" w:cs="Times New Roman"/>
          <w:b/>
          <w:sz w:val="28"/>
          <w:szCs w:val="28"/>
        </w:rPr>
        <w:t>V. РЕСУРСНОЕ ОБЕСПЕЧЕНИЕ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389B" w:rsidRPr="00573689" w:rsidRDefault="0007389B" w:rsidP="000738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spacing w:line="270" w:lineRule="auto"/>
        <w:ind w:left="260"/>
        <w:jc w:val="both"/>
        <w:rPr>
          <w:sz w:val="28"/>
          <w:szCs w:val="28"/>
        </w:rPr>
      </w:pPr>
      <w:r w:rsidRPr="00573689">
        <w:rPr>
          <w:sz w:val="28"/>
          <w:szCs w:val="28"/>
        </w:rPr>
        <w:lastRenderedPageBreak/>
        <w:t xml:space="preserve">Муниципальная программа реализуется за счет средств бюджета Воронежской области. Общий объем средств, необходимый для реализации основных мероприятий программы на 2018-2022 годы составляет </w:t>
      </w:r>
      <w:r w:rsidR="00C52058" w:rsidRPr="00573689">
        <w:rPr>
          <w:sz w:val="28"/>
          <w:szCs w:val="28"/>
        </w:rPr>
        <w:t>8</w:t>
      </w:r>
      <w:r w:rsidR="00BF2454" w:rsidRPr="00573689">
        <w:rPr>
          <w:sz w:val="28"/>
          <w:szCs w:val="28"/>
        </w:rPr>
        <w:t> </w:t>
      </w:r>
      <w:r w:rsidR="00C52058" w:rsidRPr="00573689">
        <w:rPr>
          <w:sz w:val="28"/>
          <w:szCs w:val="28"/>
        </w:rPr>
        <w:t>8</w:t>
      </w:r>
      <w:r w:rsidR="00BF2454" w:rsidRPr="00573689">
        <w:rPr>
          <w:sz w:val="28"/>
          <w:szCs w:val="28"/>
        </w:rPr>
        <w:t>40 000</w:t>
      </w:r>
      <w:r w:rsidRPr="00573689">
        <w:rPr>
          <w:sz w:val="28"/>
          <w:szCs w:val="28"/>
        </w:rPr>
        <w:t xml:space="preserve"> рублей:</w:t>
      </w:r>
    </w:p>
    <w:p w:rsidR="0007389B" w:rsidRPr="00573689" w:rsidRDefault="0007389B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73689" w:rsidRDefault="00573689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73689" w:rsidRDefault="00573689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73689" w:rsidRDefault="00573689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Таблица 3</w:t>
      </w:r>
    </w:p>
    <w:p w:rsidR="0007389B" w:rsidRPr="00573689" w:rsidRDefault="0007389B" w:rsidP="0007389B">
      <w:pPr>
        <w:spacing w:line="270" w:lineRule="auto"/>
        <w:ind w:left="260"/>
        <w:jc w:val="both"/>
        <w:rPr>
          <w:sz w:val="28"/>
          <w:szCs w:val="28"/>
        </w:rPr>
      </w:pPr>
    </w:p>
    <w:tbl>
      <w:tblPr>
        <w:tblW w:w="95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820"/>
      </w:tblGrid>
      <w:tr w:rsidR="0007389B" w:rsidRPr="00573689" w:rsidTr="005C5D8C">
        <w:trPr>
          <w:trHeight w:val="274"/>
        </w:trPr>
        <w:tc>
          <w:tcPr>
            <w:tcW w:w="4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74" w:lineRule="exact"/>
              <w:ind w:left="12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Источник финансирования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74" w:lineRule="exact"/>
              <w:ind w:left="8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Объем финансирования</w:t>
            </w:r>
          </w:p>
        </w:tc>
      </w:tr>
      <w:tr w:rsidR="0007389B" w:rsidRPr="00573689" w:rsidTr="005C5D8C">
        <w:trPr>
          <w:trHeight w:val="329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rPr>
                <w:sz w:val="28"/>
                <w:szCs w:val="28"/>
              </w:rPr>
            </w:pPr>
          </w:p>
        </w:tc>
      </w:tr>
      <w:tr w:rsidR="0007389B" w:rsidRPr="00573689" w:rsidTr="005C5D8C">
        <w:trPr>
          <w:trHeight w:val="264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64" w:lineRule="exact"/>
              <w:ind w:left="12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-</w:t>
            </w:r>
          </w:p>
        </w:tc>
      </w:tr>
      <w:tr w:rsidR="0007389B" w:rsidRPr="00573689" w:rsidTr="005C5D8C">
        <w:trPr>
          <w:trHeight w:val="266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64" w:lineRule="exact"/>
              <w:ind w:left="12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Бюджет областной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EB089A" w:rsidP="005C5D8C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8839116</w:t>
            </w:r>
            <w:r w:rsidR="0007389B" w:rsidRPr="00573689">
              <w:rPr>
                <w:sz w:val="28"/>
                <w:szCs w:val="28"/>
              </w:rPr>
              <w:t xml:space="preserve"> </w:t>
            </w:r>
            <w:r w:rsidR="00BF2454" w:rsidRPr="00573689">
              <w:rPr>
                <w:sz w:val="28"/>
                <w:szCs w:val="28"/>
              </w:rPr>
              <w:t xml:space="preserve"> </w:t>
            </w:r>
            <w:r w:rsidR="0007389B" w:rsidRPr="00573689">
              <w:rPr>
                <w:sz w:val="28"/>
                <w:szCs w:val="28"/>
              </w:rPr>
              <w:t>руб.</w:t>
            </w:r>
          </w:p>
        </w:tc>
      </w:tr>
      <w:tr w:rsidR="0007389B" w:rsidRPr="00573689" w:rsidTr="005C5D8C">
        <w:trPr>
          <w:trHeight w:val="266"/>
        </w:trPr>
        <w:tc>
          <w:tcPr>
            <w:tcW w:w="4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64" w:lineRule="exact"/>
              <w:ind w:left="12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7389B" w:rsidRPr="00573689" w:rsidRDefault="00EB089A" w:rsidP="00F87C7A">
            <w:pPr>
              <w:spacing w:line="264" w:lineRule="exact"/>
              <w:ind w:left="80" w:right="-99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884</w:t>
            </w:r>
            <w:r w:rsidR="00BF2454" w:rsidRPr="00573689">
              <w:rPr>
                <w:sz w:val="28"/>
                <w:szCs w:val="28"/>
              </w:rPr>
              <w:t xml:space="preserve"> </w:t>
            </w:r>
            <w:r w:rsidR="0007389B" w:rsidRPr="00573689">
              <w:rPr>
                <w:sz w:val="28"/>
                <w:szCs w:val="28"/>
              </w:rPr>
              <w:t xml:space="preserve"> руб.</w:t>
            </w:r>
          </w:p>
        </w:tc>
      </w:tr>
      <w:tr w:rsidR="0007389B" w:rsidRPr="00573689" w:rsidTr="00165F54">
        <w:trPr>
          <w:trHeight w:val="267"/>
        </w:trPr>
        <w:tc>
          <w:tcPr>
            <w:tcW w:w="46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64" w:lineRule="exact"/>
              <w:ind w:left="12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Прочие источники</w:t>
            </w:r>
          </w:p>
        </w:tc>
        <w:tc>
          <w:tcPr>
            <w:tcW w:w="48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7389B" w:rsidRPr="00573689" w:rsidRDefault="0007389B" w:rsidP="005C5D8C">
            <w:pPr>
              <w:spacing w:line="264" w:lineRule="exact"/>
              <w:ind w:left="80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-</w:t>
            </w:r>
          </w:p>
        </w:tc>
      </w:tr>
    </w:tbl>
    <w:p w:rsidR="0007389B" w:rsidRDefault="0007389B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2E07" w:rsidRDefault="00A52E07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2E07" w:rsidRDefault="00A52E07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2E07" w:rsidRDefault="00A52E07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2E07" w:rsidRDefault="00A52E07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52E07" w:rsidRPr="00573689" w:rsidRDefault="00A52E07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275C" w:rsidRPr="00573689" w:rsidRDefault="00E7275C" w:rsidP="000738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  <w:sectPr w:rsidR="00E7275C" w:rsidRPr="00573689" w:rsidSect="00A11D61">
          <w:pgSz w:w="11906" w:h="16838"/>
          <w:pgMar w:top="709" w:right="567" w:bottom="567" w:left="1701" w:header="709" w:footer="709" w:gutter="0"/>
          <w:pgNumType w:start="86"/>
          <w:cols w:space="708"/>
          <w:docGrid w:linePitch="360"/>
        </w:sectPr>
      </w:pPr>
    </w:p>
    <w:p w:rsidR="0007389B" w:rsidRPr="00573689" w:rsidRDefault="005C5D8C" w:rsidP="0007389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689">
        <w:rPr>
          <w:rFonts w:ascii="Times New Roman" w:hAnsi="Times New Roman" w:cs="Times New Roman"/>
          <w:b/>
          <w:sz w:val="28"/>
          <w:szCs w:val="28"/>
        </w:rPr>
        <w:lastRenderedPageBreak/>
        <w:t>Ра</w:t>
      </w:r>
      <w:r w:rsidR="0007389B" w:rsidRPr="00573689">
        <w:rPr>
          <w:rFonts w:ascii="Times New Roman" w:hAnsi="Times New Roman" w:cs="Times New Roman"/>
          <w:b/>
          <w:sz w:val="28"/>
          <w:szCs w:val="28"/>
        </w:rPr>
        <w:t>здел V. ОСНОВНЫЕ МЕРОПРИЯТИЯ МУНИЦИПАЛЬНОЙ ПРОГРАММЫ</w:t>
      </w:r>
    </w:p>
    <w:p w:rsidR="0007389B" w:rsidRPr="00573689" w:rsidRDefault="0007389B" w:rsidP="000738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7389B" w:rsidRPr="00573689" w:rsidRDefault="0007389B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73689">
        <w:rPr>
          <w:rFonts w:ascii="Times New Roman" w:hAnsi="Times New Roman" w:cs="Times New Roman"/>
          <w:sz w:val="28"/>
          <w:szCs w:val="28"/>
        </w:rPr>
        <w:t>Таблица 4</w:t>
      </w:r>
    </w:p>
    <w:p w:rsidR="0007389B" w:rsidRPr="00573689" w:rsidRDefault="0007389B" w:rsidP="0007389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401"/>
        <w:gridCol w:w="1579"/>
        <w:gridCol w:w="1579"/>
        <w:gridCol w:w="2757"/>
        <w:gridCol w:w="2024"/>
        <w:gridCol w:w="1918"/>
      </w:tblGrid>
      <w:tr w:rsidR="0007389B" w:rsidRPr="00573689" w:rsidTr="00EB089A">
        <w:trPr>
          <w:jc w:val="center"/>
        </w:trPr>
        <w:tc>
          <w:tcPr>
            <w:tcW w:w="930" w:type="pct"/>
            <w:vMerge w:val="restart"/>
          </w:tcPr>
          <w:p w:rsidR="0007389B" w:rsidRPr="00573689" w:rsidRDefault="0007389B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650" w:type="pct"/>
            <w:vMerge w:val="restart"/>
          </w:tcPr>
          <w:p w:rsidR="0007389B" w:rsidRPr="00573689" w:rsidRDefault="0007389B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985" w:type="pct"/>
            <w:gridSpan w:val="2"/>
            <w:vAlign w:val="center"/>
          </w:tcPr>
          <w:p w:rsidR="0007389B" w:rsidRPr="00573689" w:rsidRDefault="0007389B" w:rsidP="00E7275C">
            <w:pPr>
              <w:pStyle w:val="ConsPlusNormal"/>
              <w:ind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879" w:type="pct"/>
            <w:vMerge w:val="restart"/>
          </w:tcPr>
          <w:p w:rsidR="0007389B" w:rsidRPr="00573689" w:rsidRDefault="0007389B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Ожидаемый непосредственный результат</w:t>
            </w:r>
          </w:p>
        </w:tc>
        <w:tc>
          <w:tcPr>
            <w:tcW w:w="828" w:type="pct"/>
            <w:vMerge w:val="restart"/>
          </w:tcPr>
          <w:p w:rsidR="0007389B" w:rsidRPr="00573689" w:rsidRDefault="0007389B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727" w:type="pct"/>
            <w:vMerge w:val="restart"/>
          </w:tcPr>
          <w:p w:rsidR="0007389B" w:rsidRPr="00573689" w:rsidRDefault="005C5D8C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Связь с показате</w:t>
            </w:r>
            <w:r w:rsidR="0007389B" w:rsidRPr="00573689">
              <w:rPr>
                <w:rFonts w:ascii="Times New Roman" w:hAnsi="Times New Roman" w:cs="Times New Roman"/>
                <w:sz w:val="28"/>
                <w:szCs w:val="28"/>
              </w:rPr>
              <w:t>лями Программы</w:t>
            </w:r>
          </w:p>
        </w:tc>
      </w:tr>
      <w:tr w:rsidR="0007389B" w:rsidRPr="00573689" w:rsidTr="00EB089A">
        <w:trPr>
          <w:jc w:val="center"/>
        </w:trPr>
        <w:tc>
          <w:tcPr>
            <w:tcW w:w="930" w:type="pct"/>
            <w:vMerge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vMerge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" w:type="pct"/>
            <w:vAlign w:val="center"/>
          </w:tcPr>
          <w:p w:rsidR="0007389B" w:rsidRPr="00573689" w:rsidRDefault="0007389B" w:rsidP="00E7275C">
            <w:pPr>
              <w:pStyle w:val="ConsPlusNormal"/>
              <w:ind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554" w:type="pct"/>
            <w:vAlign w:val="center"/>
          </w:tcPr>
          <w:p w:rsidR="0007389B" w:rsidRPr="00573689" w:rsidRDefault="0007389B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879" w:type="pct"/>
            <w:vMerge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pct"/>
            <w:vMerge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" w:type="pct"/>
            <w:vMerge/>
          </w:tcPr>
          <w:p w:rsidR="0007389B" w:rsidRPr="00573689" w:rsidRDefault="0007389B" w:rsidP="005C5D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389B" w:rsidRPr="00573689" w:rsidTr="00E7275C">
        <w:trPr>
          <w:jc w:val="center"/>
        </w:trPr>
        <w:tc>
          <w:tcPr>
            <w:tcW w:w="5000" w:type="pct"/>
            <w:gridSpan w:val="7"/>
          </w:tcPr>
          <w:p w:rsidR="0007389B" w:rsidRPr="00573689" w:rsidRDefault="0007389B" w:rsidP="00E727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Задача 1</w:t>
            </w:r>
          </w:p>
        </w:tc>
      </w:tr>
      <w:tr w:rsidR="005C5D8C" w:rsidRPr="00573689" w:rsidTr="00EB089A">
        <w:trPr>
          <w:jc w:val="center"/>
        </w:trPr>
        <w:tc>
          <w:tcPr>
            <w:tcW w:w="930" w:type="pct"/>
            <w:vAlign w:val="center"/>
          </w:tcPr>
          <w:p w:rsidR="005C5D8C" w:rsidRPr="00573689" w:rsidRDefault="005C5D8C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Благоустройство прилегающей территории</w:t>
            </w:r>
          </w:p>
          <w:p w:rsidR="005C5D8C" w:rsidRPr="00573689" w:rsidRDefault="005C5D8C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Сельского дома культуры </w:t>
            </w:r>
            <w:proofErr w:type="gramStart"/>
            <w:r w:rsidRPr="00573689">
              <w:rPr>
                <w:sz w:val="28"/>
                <w:szCs w:val="28"/>
              </w:rPr>
              <w:t>в</w:t>
            </w:r>
            <w:proofErr w:type="gramEnd"/>
            <w:r w:rsidRPr="00573689">
              <w:rPr>
                <w:sz w:val="28"/>
                <w:szCs w:val="28"/>
              </w:rPr>
              <w:t xml:space="preserve"> с. Евдокиевка</w:t>
            </w:r>
          </w:p>
        </w:tc>
        <w:tc>
          <w:tcPr>
            <w:tcW w:w="650" w:type="pct"/>
            <w:vAlign w:val="center"/>
          </w:tcPr>
          <w:p w:rsidR="005C5D8C" w:rsidRPr="00573689" w:rsidRDefault="005C5D8C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  <w:vAlign w:val="center"/>
          </w:tcPr>
          <w:p w:rsidR="005C5D8C" w:rsidRPr="00573689" w:rsidRDefault="00B76761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2020</w:t>
            </w:r>
          </w:p>
        </w:tc>
        <w:tc>
          <w:tcPr>
            <w:tcW w:w="554" w:type="pct"/>
            <w:vAlign w:val="center"/>
          </w:tcPr>
          <w:p w:rsidR="005C5D8C" w:rsidRPr="00573689" w:rsidRDefault="00B76761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2020</w:t>
            </w:r>
          </w:p>
        </w:tc>
        <w:tc>
          <w:tcPr>
            <w:tcW w:w="879" w:type="pct"/>
            <w:vAlign w:val="center"/>
          </w:tcPr>
          <w:p w:rsidR="005C5D8C" w:rsidRPr="00573689" w:rsidRDefault="005C5D8C" w:rsidP="005C5D8C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территории поселения</w:t>
            </w:r>
          </w:p>
        </w:tc>
        <w:tc>
          <w:tcPr>
            <w:tcW w:w="828" w:type="pct"/>
            <w:vAlign w:val="center"/>
          </w:tcPr>
          <w:p w:rsidR="005C5D8C" w:rsidRPr="00573689" w:rsidRDefault="005C5D8C" w:rsidP="005C5D8C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5C5D8C" w:rsidRPr="00573689" w:rsidRDefault="005C5D8C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C5D8C" w:rsidRPr="00573689" w:rsidTr="00EB089A">
        <w:trPr>
          <w:jc w:val="center"/>
        </w:trPr>
        <w:tc>
          <w:tcPr>
            <w:tcW w:w="930" w:type="pct"/>
            <w:vAlign w:val="center"/>
          </w:tcPr>
          <w:p w:rsidR="005C5D8C" w:rsidRPr="00573689" w:rsidRDefault="005C5D8C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Благоустройство прилегающей территории</w:t>
            </w:r>
          </w:p>
          <w:p w:rsidR="005C5D8C" w:rsidRPr="00573689" w:rsidRDefault="005C5D8C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Сельского дома культуры </w:t>
            </w:r>
            <w:proofErr w:type="gramStart"/>
            <w:r w:rsidRPr="00573689">
              <w:rPr>
                <w:sz w:val="28"/>
                <w:szCs w:val="28"/>
              </w:rPr>
              <w:t>в</w:t>
            </w:r>
            <w:proofErr w:type="gramEnd"/>
            <w:r w:rsidRPr="00573689">
              <w:rPr>
                <w:sz w:val="28"/>
                <w:szCs w:val="28"/>
              </w:rPr>
              <w:t xml:space="preserve"> с. Софиевка</w:t>
            </w:r>
          </w:p>
        </w:tc>
        <w:tc>
          <w:tcPr>
            <w:tcW w:w="650" w:type="pct"/>
            <w:vAlign w:val="center"/>
          </w:tcPr>
          <w:p w:rsidR="005C5D8C" w:rsidRPr="00573689" w:rsidRDefault="005C5D8C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  <w:vAlign w:val="center"/>
          </w:tcPr>
          <w:p w:rsidR="005C5D8C" w:rsidRPr="00573689" w:rsidRDefault="005C5D8C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  <w:tc>
          <w:tcPr>
            <w:tcW w:w="554" w:type="pct"/>
            <w:vAlign w:val="center"/>
          </w:tcPr>
          <w:p w:rsidR="005C5D8C" w:rsidRPr="00573689" w:rsidRDefault="005C5D8C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879" w:type="pct"/>
            <w:vAlign w:val="center"/>
          </w:tcPr>
          <w:p w:rsidR="005C5D8C" w:rsidRPr="00573689" w:rsidRDefault="005C5D8C" w:rsidP="005C5D8C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территории поселения</w:t>
            </w:r>
          </w:p>
        </w:tc>
        <w:tc>
          <w:tcPr>
            <w:tcW w:w="828" w:type="pct"/>
            <w:vAlign w:val="center"/>
          </w:tcPr>
          <w:p w:rsidR="005C5D8C" w:rsidRPr="00573689" w:rsidRDefault="005C5D8C" w:rsidP="005C5D8C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5C5D8C" w:rsidRPr="00573689" w:rsidRDefault="005C5D8C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B089A" w:rsidRPr="00573689" w:rsidTr="00EB089A">
        <w:trPr>
          <w:jc w:val="center"/>
        </w:trPr>
        <w:tc>
          <w:tcPr>
            <w:tcW w:w="930" w:type="pct"/>
            <w:vAlign w:val="center"/>
          </w:tcPr>
          <w:p w:rsidR="00EB089A" w:rsidRPr="00573689" w:rsidRDefault="00EB089A" w:rsidP="00EB089A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Благоустройство прилегающей территории</w:t>
            </w:r>
          </w:p>
          <w:p w:rsidR="00EB089A" w:rsidRPr="00573689" w:rsidRDefault="00EB089A" w:rsidP="00EB089A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дома культуры в «Промавторемонт»</w:t>
            </w:r>
          </w:p>
        </w:tc>
        <w:tc>
          <w:tcPr>
            <w:tcW w:w="650" w:type="pct"/>
            <w:vAlign w:val="center"/>
          </w:tcPr>
          <w:p w:rsidR="00EB089A" w:rsidRPr="00573689" w:rsidRDefault="00EB089A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  <w:vAlign w:val="center"/>
          </w:tcPr>
          <w:p w:rsidR="00EB089A" w:rsidRPr="00573689" w:rsidRDefault="00B76761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май2021</w:t>
            </w:r>
          </w:p>
        </w:tc>
        <w:tc>
          <w:tcPr>
            <w:tcW w:w="554" w:type="pct"/>
            <w:vAlign w:val="center"/>
          </w:tcPr>
          <w:p w:rsidR="00EB089A" w:rsidRPr="00573689" w:rsidRDefault="00B76761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</w:tc>
        <w:tc>
          <w:tcPr>
            <w:tcW w:w="879" w:type="pct"/>
          </w:tcPr>
          <w:p w:rsidR="00EB089A" w:rsidRPr="00573689" w:rsidRDefault="00EB089A" w:rsidP="00120282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территории поселения</w:t>
            </w:r>
          </w:p>
        </w:tc>
        <w:tc>
          <w:tcPr>
            <w:tcW w:w="828" w:type="pct"/>
          </w:tcPr>
          <w:p w:rsidR="00EB089A" w:rsidRPr="00573689" w:rsidRDefault="00EB089A" w:rsidP="00120282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EB089A" w:rsidRPr="00573689" w:rsidRDefault="00EB089A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7389B" w:rsidRPr="00573689" w:rsidTr="00E7275C">
        <w:trPr>
          <w:jc w:val="center"/>
        </w:trPr>
        <w:tc>
          <w:tcPr>
            <w:tcW w:w="5000" w:type="pct"/>
            <w:gridSpan w:val="7"/>
          </w:tcPr>
          <w:p w:rsidR="0007389B" w:rsidRPr="00573689" w:rsidRDefault="0007389B" w:rsidP="00E727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Задача 2</w:t>
            </w:r>
          </w:p>
        </w:tc>
      </w:tr>
      <w:tr w:rsidR="00165F54" w:rsidRPr="00573689" w:rsidTr="00EB089A">
        <w:trPr>
          <w:jc w:val="center"/>
        </w:trPr>
        <w:tc>
          <w:tcPr>
            <w:tcW w:w="930" w:type="pct"/>
            <w:vAlign w:val="center"/>
          </w:tcPr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Благоустройство придомовой </w:t>
            </w:r>
            <w:r w:rsidRPr="00573689">
              <w:rPr>
                <w:sz w:val="28"/>
                <w:szCs w:val="28"/>
              </w:rPr>
              <w:lastRenderedPageBreak/>
              <w:t>территории многоквартирных домов: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 2,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 4,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 6,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Элеваторская, 6а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Элеваторская,8,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Элеваторская, 10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Элеваторская 12,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Вокзальная, 27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Вокзальная, 28</w:t>
            </w:r>
          </w:p>
        </w:tc>
        <w:tc>
          <w:tcPr>
            <w:tcW w:w="650" w:type="pct"/>
            <w:vAlign w:val="center"/>
          </w:tcPr>
          <w:p w:rsidR="00165F54" w:rsidRPr="00573689" w:rsidRDefault="00165F54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Митрофановского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сельского поселения</w:t>
            </w:r>
          </w:p>
        </w:tc>
        <w:tc>
          <w:tcPr>
            <w:tcW w:w="431" w:type="pct"/>
          </w:tcPr>
          <w:p w:rsidR="00165F54" w:rsidRPr="00573689" w:rsidRDefault="00165F54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 2022</w:t>
            </w:r>
          </w:p>
        </w:tc>
        <w:tc>
          <w:tcPr>
            <w:tcW w:w="554" w:type="pct"/>
          </w:tcPr>
          <w:p w:rsidR="00165F54" w:rsidRPr="00573689" w:rsidRDefault="00165F54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879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уровня </w:t>
            </w:r>
            <w:r w:rsidRPr="00573689">
              <w:rPr>
                <w:sz w:val="28"/>
                <w:szCs w:val="28"/>
              </w:rPr>
              <w:lastRenderedPageBreak/>
              <w:t>благоустроенности  придомовой территории многоквартирных  домов</w:t>
            </w:r>
          </w:p>
        </w:tc>
        <w:tc>
          <w:tcPr>
            <w:tcW w:w="828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lastRenderedPageBreak/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 xml:space="preserve">качества </w:t>
            </w:r>
            <w:r w:rsidRPr="00573689">
              <w:rPr>
                <w:sz w:val="28"/>
                <w:szCs w:val="28"/>
              </w:rPr>
              <w:lastRenderedPageBreak/>
              <w:t>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165F54" w:rsidRPr="00573689" w:rsidRDefault="00165F54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65F54" w:rsidRPr="00573689" w:rsidTr="00EB089A">
        <w:trPr>
          <w:jc w:val="center"/>
        </w:trPr>
        <w:tc>
          <w:tcPr>
            <w:tcW w:w="930" w:type="pct"/>
            <w:vAlign w:val="center"/>
          </w:tcPr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lastRenderedPageBreak/>
              <w:t>Благоустройство придомовой территории многоквартирных домов: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Мира 21,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Мира 23, 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Мира 25</w:t>
            </w:r>
          </w:p>
        </w:tc>
        <w:tc>
          <w:tcPr>
            <w:tcW w:w="650" w:type="pct"/>
            <w:vAlign w:val="center"/>
          </w:tcPr>
          <w:p w:rsidR="00165F54" w:rsidRPr="00573689" w:rsidRDefault="00165F54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</w:tcPr>
          <w:p w:rsidR="00165F54" w:rsidRPr="00573689" w:rsidRDefault="00165F54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  <w:tc>
          <w:tcPr>
            <w:tcW w:w="554" w:type="pct"/>
          </w:tcPr>
          <w:p w:rsidR="00165F54" w:rsidRPr="00573689" w:rsidRDefault="00165F54" w:rsidP="00E727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879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придомовой территории многоквартирных  домов</w:t>
            </w:r>
          </w:p>
        </w:tc>
        <w:tc>
          <w:tcPr>
            <w:tcW w:w="828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165F54" w:rsidRPr="00573689" w:rsidRDefault="00165F54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65F54" w:rsidRPr="00573689" w:rsidTr="00EB089A">
        <w:trPr>
          <w:jc w:val="center"/>
        </w:trPr>
        <w:tc>
          <w:tcPr>
            <w:tcW w:w="930" w:type="pct"/>
            <w:vAlign w:val="center"/>
          </w:tcPr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Благоустройство придомовой территории многоквартирных домов: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20</w:t>
            </w:r>
          </w:p>
        </w:tc>
        <w:tc>
          <w:tcPr>
            <w:tcW w:w="650" w:type="pct"/>
          </w:tcPr>
          <w:p w:rsidR="00165F54" w:rsidRPr="00573689" w:rsidRDefault="00165F54" w:rsidP="00E7275C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  <w:tc>
          <w:tcPr>
            <w:tcW w:w="554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879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придомовой территории многоквартирных  домов</w:t>
            </w:r>
          </w:p>
        </w:tc>
        <w:tc>
          <w:tcPr>
            <w:tcW w:w="828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165F54" w:rsidRPr="00573689" w:rsidRDefault="00165F54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65F54" w:rsidRPr="00573689" w:rsidTr="00EB089A">
        <w:trPr>
          <w:jc w:val="center"/>
        </w:trPr>
        <w:tc>
          <w:tcPr>
            <w:tcW w:w="930" w:type="pct"/>
          </w:tcPr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Благоустройство придомовой территории </w:t>
            </w:r>
            <w:r w:rsidRPr="00573689">
              <w:rPr>
                <w:sz w:val="28"/>
                <w:szCs w:val="28"/>
              </w:rPr>
              <w:lastRenderedPageBreak/>
              <w:t>многоквартирных домов: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30,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32</w:t>
            </w:r>
          </w:p>
        </w:tc>
        <w:tc>
          <w:tcPr>
            <w:tcW w:w="650" w:type="pct"/>
          </w:tcPr>
          <w:p w:rsidR="00165F54" w:rsidRPr="00573689" w:rsidRDefault="00165F54" w:rsidP="00E7275C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Митрофановского сельского </w:t>
            </w: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поселения</w:t>
            </w:r>
          </w:p>
        </w:tc>
        <w:tc>
          <w:tcPr>
            <w:tcW w:w="431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</w:t>
            </w:r>
            <w:r w:rsidR="004201C5">
              <w:rPr>
                <w:rFonts w:ascii="Times New Roman" w:hAnsi="Times New Roman" w:cs="Times New Roman"/>
                <w:sz w:val="28"/>
                <w:szCs w:val="28"/>
              </w:rPr>
              <w:t>ль 2021</w:t>
            </w:r>
          </w:p>
        </w:tc>
        <w:tc>
          <w:tcPr>
            <w:tcW w:w="554" w:type="pct"/>
            <w:vAlign w:val="center"/>
          </w:tcPr>
          <w:p w:rsidR="00165F54" w:rsidRPr="00573689" w:rsidRDefault="004201C5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2021</w:t>
            </w:r>
          </w:p>
        </w:tc>
        <w:tc>
          <w:tcPr>
            <w:tcW w:w="879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уровня благоустроенности  </w:t>
            </w:r>
            <w:r w:rsidRPr="00573689">
              <w:rPr>
                <w:sz w:val="28"/>
                <w:szCs w:val="28"/>
              </w:rPr>
              <w:lastRenderedPageBreak/>
              <w:t>придомовой территории многоквартирных  домов</w:t>
            </w:r>
          </w:p>
        </w:tc>
        <w:tc>
          <w:tcPr>
            <w:tcW w:w="828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lastRenderedPageBreak/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 xml:space="preserve">качества условий </w:t>
            </w:r>
            <w:r w:rsidRPr="00573689">
              <w:rPr>
                <w:sz w:val="28"/>
                <w:szCs w:val="28"/>
              </w:rPr>
              <w:lastRenderedPageBreak/>
              <w:t>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165F54" w:rsidRPr="00573689" w:rsidRDefault="00165F54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65F54" w:rsidRPr="00573689" w:rsidTr="00EB089A">
        <w:trPr>
          <w:jc w:val="center"/>
        </w:trPr>
        <w:tc>
          <w:tcPr>
            <w:tcW w:w="930" w:type="pct"/>
          </w:tcPr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lastRenderedPageBreak/>
              <w:t>Благоустройство придомовой территории многоквартирного дома: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34</w:t>
            </w:r>
          </w:p>
        </w:tc>
        <w:tc>
          <w:tcPr>
            <w:tcW w:w="650" w:type="pct"/>
          </w:tcPr>
          <w:p w:rsidR="00165F54" w:rsidRPr="00573689" w:rsidRDefault="00165F54" w:rsidP="00E7275C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июнь 2021</w:t>
            </w:r>
          </w:p>
        </w:tc>
        <w:tc>
          <w:tcPr>
            <w:tcW w:w="554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  <w:tc>
          <w:tcPr>
            <w:tcW w:w="879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придомовой территории многоквартирных  домов</w:t>
            </w:r>
          </w:p>
        </w:tc>
        <w:tc>
          <w:tcPr>
            <w:tcW w:w="828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165F54" w:rsidRPr="00573689" w:rsidRDefault="00165F54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65F54" w:rsidRPr="00573689" w:rsidTr="00EB089A">
        <w:trPr>
          <w:jc w:val="center"/>
        </w:trPr>
        <w:tc>
          <w:tcPr>
            <w:tcW w:w="930" w:type="pct"/>
          </w:tcPr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Благоустройство придомовой территории многоквартирного дома: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18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22</w:t>
            </w:r>
          </w:p>
          <w:p w:rsidR="00165F54" w:rsidRPr="00573689" w:rsidRDefault="00165F54" w:rsidP="005C5D8C">
            <w:pPr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пр-т Строителей 24</w:t>
            </w:r>
          </w:p>
        </w:tc>
        <w:tc>
          <w:tcPr>
            <w:tcW w:w="650" w:type="pct"/>
          </w:tcPr>
          <w:p w:rsidR="00165F54" w:rsidRPr="00573689" w:rsidRDefault="00165F54" w:rsidP="00E7275C">
            <w:pPr>
              <w:pStyle w:val="ConsPlusNormal"/>
              <w:ind w:hanging="1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администрация Митрофановского сельского поселения</w:t>
            </w:r>
          </w:p>
        </w:tc>
        <w:tc>
          <w:tcPr>
            <w:tcW w:w="431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  <w:tc>
          <w:tcPr>
            <w:tcW w:w="554" w:type="pct"/>
            <w:vAlign w:val="center"/>
          </w:tcPr>
          <w:p w:rsidR="00165F54" w:rsidRPr="00573689" w:rsidRDefault="00165F54" w:rsidP="000446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3689"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879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>Повышение уровня благоустроенности  придомовой территории многоквартирных  домов</w:t>
            </w:r>
          </w:p>
        </w:tc>
        <w:tc>
          <w:tcPr>
            <w:tcW w:w="828" w:type="pct"/>
            <w:vAlign w:val="center"/>
          </w:tcPr>
          <w:p w:rsidR="00165F54" w:rsidRPr="00573689" w:rsidRDefault="00165F54" w:rsidP="00231B14">
            <w:pPr>
              <w:ind w:right="252"/>
              <w:rPr>
                <w:sz w:val="28"/>
                <w:szCs w:val="28"/>
              </w:rPr>
            </w:pPr>
            <w:r w:rsidRPr="00573689">
              <w:rPr>
                <w:sz w:val="28"/>
                <w:szCs w:val="28"/>
              </w:rPr>
              <w:t xml:space="preserve">Повышение </w:t>
            </w:r>
            <w:proofErr w:type="gramStart"/>
            <w:r w:rsidRPr="00573689">
              <w:rPr>
                <w:sz w:val="28"/>
                <w:szCs w:val="28"/>
              </w:rPr>
              <w:t>качества условий проживания жителей поселения</w:t>
            </w:r>
            <w:proofErr w:type="gramEnd"/>
          </w:p>
        </w:tc>
        <w:tc>
          <w:tcPr>
            <w:tcW w:w="727" w:type="pct"/>
          </w:tcPr>
          <w:p w:rsidR="00165F54" w:rsidRPr="00573689" w:rsidRDefault="00165F54" w:rsidP="005C5D8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07389B" w:rsidRPr="00573689" w:rsidRDefault="0007389B" w:rsidP="0007389B">
      <w:pPr>
        <w:pStyle w:val="ConsPlusNormal"/>
        <w:ind w:firstLine="5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7275C" w:rsidRPr="00573689" w:rsidRDefault="00E7275C" w:rsidP="000738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E7275C" w:rsidRPr="00573689" w:rsidSect="00573689">
          <w:pgSz w:w="16838" w:h="11906" w:orient="landscape"/>
          <w:pgMar w:top="1418" w:right="567" w:bottom="567" w:left="1701" w:header="709" w:footer="709" w:gutter="0"/>
          <w:pgNumType w:start="86"/>
          <w:cols w:space="708"/>
          <w:docGrid w:linePitch="360"/>
        </w:sectPr>
      </w:pP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A06">
        <w:rPr>
          <w:rFonts w:ascii="Times New Roman" w:hAnsi="Times New Roman" w:cs="Times New Roman"/>
          <w:b/>
          <w:sz w:val="28"/>
          <w:szCs w:val="28"/>
        </w:rPr>
        <w:lastRenderedPageBreak/>
        <w:t>Раздел V</w:t>
      </w:r>
      <w:r w:rsidRPr="00272A0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72A06">
        <w:rPr>
          <w:rFonts w:ascii="Times New Roman" w:hAnsi="Times New Roman" w:cs="Times New Roman"/>
          <w:b/>
          <w:sz w:val="28"/>
          <w:szCs w:val="28"/>
        </w:rPr>
        <w:t>. СИСТЕМА УПРАВЛЕНИЯ РЕАЛИЗАЦИЕЙ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A06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6.1. Ответственным исполнителем Муниципальной программы является Администрации Митрофановского сельского поселения.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6.2. Исполнителями Муниципальной программы являются: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а) Администрации Митрофановского сельского поселения;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б) МУП «Комбинат благоустройства «Митрофановский»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6.3. Участниками Муниципальной программы являются: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а) МУП «Комбинат благоустройства «Митрофановский».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6.4. Ответственный исполнитель Муниципальной программы: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а) координирует деятельность исполнителей по реализации отдельных мероприятий Муниципальной программы;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б) выполняет функции исполнителя Муниципальной программы в части, касающейся его полномочий;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в) предоставляет по запросу исполнительных органов государственной власти сведения, необходимые для проведения мониторинга реализации Муниципальной программы, проверки отчетности реализации Муниципальной программы;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г) запрашивают у исполнителей Муниципальной программы информацию, необходимую для подготовки отчетов о реализации Муниципальной программы, проведения оценки эффективности реализации Муниципальной программы и ответов на запросы органов исполнительной государственной власти;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д) осуществляют оценку эффективности реализации Муниципальной программы,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 xml:space="preserve">е) готовят в срок до 31 декабря текущего года годовой отчет о реализации Муниципальной </w:t>
      </w:r>
      <w:proofErr w:type="gramStart"/>
      <w:r w:rsidRPr="00272A06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Pr="00272A06">
        <w:rPr>
          <w:rFonts w:ascii="Times New Roman" w:hAnsi="Times New Roman" w:cs="Times New Roman"/>
          <w:sz w:val="28"/>
          <w:szCs w:val="28"/>
        </w:rPr>
        <w:t xml:space="preserve"> и представляет его в установленном порядке;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ж) выполняет иные функции, в соответствии с действующим законодательством.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6.5. Исполнители программы: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а) осуществляют реализацию мероприятий Муниципальной программы, отдельных в рамках своих полномочий;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б) разрабатывают и согласовывают проект изменений в Муниципальную программу;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в) формируют предложения по внесению изменений в Муниципальную программу, направляют их ответственному исполнителю;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Муниципальной программы;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д) подписывают акты выполненных работ в соответствии с заключенными муниципальными контрактами и договорами;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lastRenderedPageBreak/>
        <w:t>е) выполняют иные функции, в соответствии с действующим законодательством.</w:t>
      </w:r>
    </w:p>
    <w:p w:rsidR="00272A06" w:rsidRPr="00272A06" w:rsidRDefault="00272A06" w:rsidP="00272A06">
      <w:pPr>
        <w:pStyle w:val="ConsPlusNormal"/>
        <w:ind w:left="4536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br w:type="page"/>
      </w:r>
      <w:r w:rsidRPr="00272A0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72A06" w:rsidRPr="00272A06" w:rsidRDefault="00272A06" w:rsidP="00272A06">
      <w:pPr>
        <w:pStyle w:val="ConsPlusNormal"/>
        <w:ind w:left="4536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A06" w:rsidRPr="00272A06" w:rsidRDefault="00272A06" w:rsidP="00272A0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A06">
        <w:rPr>
          <w:rFonts w:ascii="Times New Roman" w:hAnsi="Times New Roman" w:cs="Times New Roman"/>
          <w:b/>
          <w:sz w:val="28"/>
          <w:szCs w:val="28"/>
        </w:rPr>
        <w:t>Перечень работ по благоустройству дворовых территорий многоквартирных домов, включенных в муниципальную программу на 2018-2022 годы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 xml:space="preserve">1. Минимальный перечень работ по благоустройству общественной территории, с приложением визуального перечня образцов элементов благоустройства, предлагаемых к размещению на общественной территории. </w:t>
      </w:r>
    </w:p>
    <w:p w:rsidR="00272A06" w:rsidRDefault="00272A06" w:rsidP="00272A06">
      <w:pPr>
        <w:pStyle w:val="ConsPlusNormal"/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3"/>
        <w:gridCol w:w="4833"/>
        <w:gridCol w:w="6"/>
        <w:gridCol w:w="4057"/>
      </w:tblGrid>
      <w:tr w:rsidR="00272A06" w:rsidTr="001D02D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8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Ремонт проездов, парковок</w:t>
            </w:r>
          </w:p>
        </w:tc>
      </w:tr>
      <w:tr w:rsidR="00272A06" w:rsidTr="001D02DE">
        <w:trPr>
          <w:trHeight w:val="2230"/>
        </w:trPr>
        <w:tc>
          <w:tcPr>
            <w:tcW w:w="5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77515" cy="1259840"/>
                  <wp:effectExtent l="19050" t="0" r="0" b="0"/>
                  <wp:docPr id="18" name="Рисунок 9" descr="Описание: 14724444_335895930101838_106720639967601830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14724444_335895930101838_106720639967601830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Устройство асфальтобетонного покрытия, обрамление бортовым камнем</w:t>
            </w:r>
          </w:p>
        </w:tc>
      </w:tr>
      <w:tr w:rsidR="00272A06" w:rsidTr="001D02DE">
        <w:trPr>
          <w:trHeight w:val="2230"/>
        </w:trPr>
        <w:tc>
          <w:tcPr>
            <w:tcW w:w="5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356610" cy="1471930"/>
                  <wp:effectExtent l="19050" t="0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Укладка брусчатки на торговой площади</w:t>
            </w:r>
          </w:p>
        </w:tc>
      </w:tr>
      <w:tr w:rsidR="00272A06" w:rsidTr="001D02DE">
        <w:trPr>
          <w:trHeight w:val="2230"/>
        </w:trPr>
        <w:tc>
          <w:tcPr>
            <w:tcW w:w="5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356610" cy="1750695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торговых рядов</w:t>
            </w:r>
          </w:p>
        </w:tc>
      </w:tr>
      <w:tr w:rsidR="00272A06" w:rsidTr="001D02DE">
        <w:trPr>
          <w:trHeight w:val="2230"/>
        </w:trPr>
        <w:tc>
          <w:tcPr>
            <w:tcW w:w="5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356610" cy="1638935"/>
                  <wp:effectExtent l="1905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торговых рядов</w:t>
            </w:r>
          </w:p>
        </w:tc>
      </w:tr>
      <w:tr w:rsidR="00272A06" w:rsidTr="001D02D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</w:t>
            </w:r>
          </w:p>
        </w:tc>
        <w:tc>
          <w:tcPr>
            <w:tcW w:w="8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Освещение территорий</w:t>
            </w:r>
          </w:p>
        </w:tc>
      </w:tr>
      <w:tr w:rsidR="00272A06" w:rsidTr="001D02DE">
        <w:tc>
          <w:tcPr>
            <w:tcW w:w="5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642870" cy="1460500"/>
                  <wp:effectExtent l="19050" t="0" r="5080" b="0"/>
                  <wp:docPr id="14" name="Рисунок 5" descr="Описание: 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Фонари уличные</w:t>
            </w:r>
          </w:p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FFFFF"/>
              </w:rPr>
              <w:t>Лампы: Энергосберегающие светодиодные</w:t>
            </w:r>
          </w:p>
        </w:tc>
      </w:tr>
      <w:tr w:rsidR="00272A06" w:rsidTr="001D02D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1.3</w:t>
            </w:r>
          </w:p>
        </w:tc>
        <w:tc>
          <w:tcPr>
            <w:tcW w:w="4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пожарного щита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</w:p>
        </w:tc>
      </w:tr>
      <w:tr w:rsidR="00272A06" w:rsidTr="001D02DE">
        <w:trPr>
          <w:trHeight w:val="1613"/>
        </w:trPr>
        <w:tc>
          <w:tcPr>
            <w:tcW w:w="5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367405" cy="1995805"/>
                  <wp:effectExtent l="19050" t="0" r="444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6" w:rsidRDefault="00272A06" w:rsidP="001D02DE">
            <w:pPr>
              <w:shd w:val="clear" w:color="auto" w:fill="FFFFFF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Пожарный щит</w:t>
            </w:r>
          </w:p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</w:p>
        </w:tc>
      </w:tr>
      <w:tr w:rsidR="00272A06" w:rsidTr="001D02DE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1.4</w:t>
            </w:r>
          </w:p>
        </w:tc>
        <w:tc>
          <w:tcPr>
            <w:tcW w:w="89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Установка емкостей для мусора</w:t>
            </w:r>
          </w:p>
        </w:tc>
      </w:tr>
      <w:tr w:rsidR="00272A06" w:rsidTr="001D02DE">
        <w:tc>
          <w:tcPr>
            <w:tcW w:w="5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378835" cy="2252345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835" cy="225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6" w:rsidRDefault="00272A06" w:rsidP="001D02DE">
            <w:pPr>
              <w:shd w:val="clear" w:color="auto" w:fill="FFFFFF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Контейнер для ТКО</w:t>
            </w:r>
          </w:p>
          <w:p w:rsidR="00272A06" w:rsidRDefault="00272A06" w:rsidP="001D02DE">
            <w:pPr>
              <w:shd w:val="clear" w:color="auto" w:fill="FFFFFF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Характеристики: Длина 900мм Ширина 700мм Высота 1100мм</w:t>
            </w:r>
          </w:p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</w:p>
        </w:tc>
      </w:tr>
      <w:tr w:rsidR="00272A06" w:rsidTr="001D02DE">
        <w:tc>
          <w:tcPr>
            <w:tcW w:w="5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43200" cy="1538605"/>
                  <wp:effectExtent l="19050" t="0" r="0" b="0"/>
                  <wp:docPr id="10" name="Рисунок 2" descr="Описание: Ð£ÑÐ½Ð° &quot;ÐÐ½ÑÐ¸Ð²Ð°Ð½Ð´Ð°Ð»ÑÐ½Ð°Ñ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Ð£ÑÐ½Ð° &quot;ÐÐ½ÑÐ¸Ð²Ð°Ð½Ð´Ð°Ð»ÑÐ½Ð°Ñ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A06" w:rsidRDefault="00272A06" w:rsidP="001D02DE">
            <w:pPr>
              <w:shd w:val="clear" w:color="auto" w:fill="FFFFFF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Урна металлическая «Антивандальная»</w:t>
            </w:r>
          </w:p>
          <w:p w:rsidR="00272A06" w:rsidRDefault="00272A06" w:rsidP="001D02DE">
            <w:pPr>
              <w:shd w:val="clear" w:color="auto" w:fill="FFFFFF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Характеристики: Длина 395мм Ширина 346мм Высота 600мм</w:t>
            </w:r>
          </w:p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</w:p>
        </w:tc>
      </w:tr>
      <w:tr w:rsidR="00272A06" w:rsidTr="001D02DE">
        <w:tc>
          <w:tcPr>
            <w:tcW w:w="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1.5</w:t>
            </w:r>
          </w:p>
        </w:tc>
        <w:tc>
          <w:tcPr>
            <w:tcW w:w="8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Водоотведение</w:t>
            </w:r>
          </w:p>
        </w:tc>
      </w:tr>
      <w:tr w:rsidR="00272A06" w:rsidTr="001D02DE">
        <w:tc>
          <w:tcPr>
            <w:tcW w:w="5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pStyle w:val="ConsPlusNormal"/>
              <w:ind w:firstLine="0"/>
              <w:jc w:val="both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3367405" cy="2564765"/>
                  <wp:effectExtent l="1905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256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A06" w:rsidRDefault="00272A06" w:rsidP="001D02DE">
            <w:pPr>
              <w:shd w:val="clear" w:color="auto" w:fill="FFFFFF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Устройство водоотведения</w:t>
            </w:r>
          </w:p>
        </w:tc>
      </w:tr>
    </w:tbl>
    <w:p w:rsidR="00272A06" w:rsidRDefault="00272A06" w:rsidP="00272A06">
      <w:pPr>
        <w:pStyle w:val="ConsPlusNormal"/>
        <w:ind w:firstLine="709"/>
        <w:jc w:val="both"/>
        <w:rPr>
          <w:sz w:val="24"/>
          <w:szCs w:val="24"/>
        </w:rPr>
      </w:pP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2. Дополнительный перечень работ по благоустройству общественной территории: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2.1 Устройство и (или) ремонт покрытия автомобильных дорог, тротуаров, мест стоянки автотранспортных средств, относящихся к общественной территории.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2.3. Установка ограждений, а также ограждений для клумб на общественной территории.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2.4. Закупка саженцев кустарников и деревьев. При этом посадка осуществляется заинтересованными лицами, собственными силами и средствами.</w:t>
      </w:r>
    </w:p>
    <w:p w:rsidR="00272A06" w:rsidRPr="00272A06" w:rsidRDefault="00272A06" w:rsidP="00272A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A06">
        <w:rPr>
          <w:rFonts w:ascii="Times New Roman" w:hAnsi="Times New Roman" w:cs="Times New Roman"/>
          <w:sz w:val="28"/>
          <w:szCs w:val="28"/>
        </w:rPr>
        <w:t>2.5. Иные виды работ</w:t>
      </w:r>
      <w:proofErr w:type="gramStart"/>
      <w:r w:rsidRPr="00272A0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272A06" w:rsidRPr="00272A06" w:rsidRDefault="00272A06" w:rsidP="00272A06">
      <w:pPr>
        <w:rPr>
          <w:sz w:val="28"/>
          <w:szCs w:val="28"/>
        </w:rPr>
      </w:pPr>
    </w:p>
    <w:p w:rsidR="0007389B" w:rsidRPr="00573689" w:rsidRDefault="0007389B" w:rsidP="00272A0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sectPr w:rsidR="0007389B" w:rsidRPr="00573689" w:rsidSect="007D5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9D7" w:rsidRDefault="000839D7">
      <w:r>
        <w:separator/>
      </w:r>
    </w:p>
  </w:endnote>
  <w:endnote w:type="continuationSeparator" w:id="0">
    <w:p w:rsidR="000839D7" w:rsidRDefault="00083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9D7" w:rsidRDefault="000839D7">
      <w:r>
        <w:separator/>
      </w:r>
    </w:p>
  </w:footnote>
  <w:footnote w:type="continuationSeparator" w:id="0">
    <w:p w:rsidR="000839D7" w:rsidRDefault="00083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2137"/>
    <w:multiLevelType w:val="hybridMultilevel"/>
    <w:tmpl w:val="C5F6EC1E"/>
    <w:lvl w:ilvl="0" w:tplc="3EAA65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248284C"/>
    <w:multiLevelType w:val="hybridMultilevel"/>
    <w:tmpl w:val="340AB0BC"/>
    <w:lvl w:ilvl="0" w:tplc="C1462D4C">
      <w:start w:val="2013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35FC3"/>
    <w:multiLevelType w:val="hybridMultilevel"/>
    <w:tmpl w:val="0A326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8E6615"/>
    <w:multiLevelType w:val="hybridMultilevel"/>
    <w:tmpl w:val="4D947F54"/>
    <w:lvl w:ilvl="0" w:tplc="1FA67064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>
    <w:nsid w:val="13F555C9"/>
    <w:multiLevelType w:val="hybridMultilevel"/>
    <w:tmpl w:val="322AF714"/>
    <w:lvl w:ilvl="0" w:tplc="DDCC7606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29833864"/>
    <w:multiLevelType w:val="hybridMultilevel"/>
    <w:tmpl w:val="02803A42"/>
    <w:lvl w:ilvl="0" w:tplc="6E68192C">
      <w:start w:val="1"/>
      <w:numFmt w:val="decimal"/>
      <w:lvlText w:val="%1."/>
      <w:lvlJc w:val="left"/>
      <w:pPr>
        <w:tabs>
          <w:tab w:val="num" w:pos="1614"/>
        </w:tabs>
        <w:ind w:left="161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6">
    <w:nsid w:val="479152B4"/>
    <w:multiLevelType w:val="hybridMultilevel"/>
    <w:tmpl w:val="57C80804"/>
    <w:lvl w:ilvl="0" w:tplc="0419000F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BE10886"/>
    <w:multiLevelType w:val="hybridMultilevel"/>
    <w:tmpl w:val="4036D02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971BE2"/>
    <w:multiLevelType w:val="hybridMultilevel"/>
    <w:tmpl w:val="5A1E8686"/>
    <w:lvl w:ilvl="0" w:tplc="6728F9B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1">
    <w:nsid w:val="784125B6"/>
    <w:multiLevelType w:val="hybridMultilevel"/>
    <w:tmpl w:val="9D4C1ABE"/>
    <w:lvl w:ilvl="0" w:tplc="5686A83C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5"/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10"/>
  </w:num>
  <w:num w:numId="8">
    <w:abstractNumId w:val="0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0B8"/>
    <w:rsid w:val="00000F35"/>
    <w:rsid w:val="00001B9A"/>
    <w:rsid w:val="00006EDE"/>
    <w:rsid w:val="00011215"/>
    <w:rsid w:val="00011A37"/>
    <w:rsid w:val="00012E7C"/>
    <w:rsid w:val="0001320F"/>
    <w:rsid w:val="00025BEF"/>
    <w:rsid w:val="00033442"/>
    <w:rsid w:val="00035DF6"/>
    <w:rsid w:val="00036026"/>
    <w:rsid w:val="00041DDA"/>
    <w:rsid w:val="00041FCD"/>
    <w:rsid w:val="000436D4"/>
    <w:rsid w:val="00043826"/>
    <w:rsid w:val="00043B08"/>
    <w:rsid w:val="000446AF"/>
    <w:rsid w:val="000465F4"/>
    <w:rsid w:val="00047AFC"/>
    <w:rsid w:val="000621FC"/>
    <w:rsid w:val="00063206"/>
    <w:rsid w:val="00072E88"/>
    <w:rsid w:val="0007389B"/>
    <w:rsid w:val="000839D7"/>
    <w:rsid w:val="000843FA"/>
    <w:rsid w:val="00090395"/>
    <w:rsid w:val="00091382"/>
    <w:rsid w:val="00094DF9"/>
    <w:rsid w:val="000965F3"/>
    <w:rsid w:val="00097857"/>
    <w:rsid w:val="000A3D0A"/>
    <w:rsid w:val="000B1A4D"/>
    <w:rsid w:val="000B29B9"/>
    <w:rsid w:val="000B485A"/>
    <w:rsid w:val="000B65C5"/>
    <w:rsid w:val="000C54C5"/>
    <w:rsid w:val="000C56A8"/>
    <w:rsid w:val="000C5BDC"/>
    <w:rsid w:val="000C605B"/>
    <w:rsid w:val="000D4611"/>
    <w:rsid w:val="000F1102"/>
    <w:rsid w:val="000F5F8E"/>
    <w:rsid w:val="001128BB"/>
    <w:rsid w:val="001138DD"/>
    <w:rsid w:val="00114019"/>
    <w:rsid w:val="0011422B"/>
    <w:rsid w:val="00120282"/>
    <w:rsid w:val="0012200B"/>
    <w:rsid w:val="00124FDE"/>
    <w:rsid w:val="001338D7"/>
    <w:rsid w:val="001364C1"/>
    <w:rsid w:val="00137452"/>
    <w:rsid w:val="00140538"/>
    <w:rsid w:val="00146EFF"/>
    <w:rsid w:val="0015119D"/>
    <w:rsid w:val="001574F7"/>
    <w:rsid w:val="00157E64"/>
    <w:rsid w:val="0016001D"/>
    <w:rsid w:val="00162DA5"/>
    <w:rsid w:val="001635E6"/>
    <w:rsid w:val="00165F54"/>
    <w:rsid w:val="00171D76"/>
    <w:rsid w:val="0017343D"/>
    <w:rsid w:val="00174A29"/>
    <w:rsid w:val="00177353"/>
    <w:rsid w:val="0018269A"/>
    <w:rsid w:val="001829EB"/>
    <w:rsid w:val="00182EA0"/>
    <w:rsid w:val="00184493"/>
    <w:rsid w:val="00184AE3"/>
    <w:rsid w:val="00186170"/>
    <w:rsid w:val="001A6477"/>
    <w:rsid w:val="001C1593"/>
    <w:rsid w:val="001C5F6B"/>
    <w:rsid w:val="001D78FD"/>
    <w:rsid w:val="001E4678"/>
    <w:rsid w:val="001E4801"/>
    <w:rsid w:val="001E4BEF"/>
    <w:rsid w:val="001E6E8D"/>
    <w:rsid w:val="001F2344"/>
    <w:rsid w:val="001F3C5E"/>
    <w:rsid w:val="001F59DB"/>
    <w:rsid w:val="00201E95"/>
    <w:rsid w:val="00211456"/>
    <w:rsid w:val="002131A3"/>
    <w:rsid w:val="00213BC5"/>
    <w:rsid w:val="002234B3"/>
    <w:rsid w:val="0023029A"/>
    <w:rsid w:val="00231B14"/>
    <w:rsid w:val="0023274C"/>
    <w:rsid w:val="00234ED8"/>
    <w:rsid w:val="002373AD"/>
    <w:rsid w:val="0024005A"/>
    <w:rsid w:val="00242454"/>
    <w:rsid w:val="00242D0E"/>
    <w:rsid w:val="00243A4A"/>
    <w:rsid w:val="00253D86"/>
    <w:rsid w:val="00256CBF"/>
    <w:rsid w:val="00266513"/>
    <w:rsid w:val="00266C50"/>
    <w:rsid w:val="00272A06"/>
    <w:rsid w:val="00281C1F"/>
    <w:rsid w:val="00282CEA"/>
    <w:rsid w:val="00282E96"/>
    <w:rsid w:val="0028723D"/>
    <w:rsid w:val="00290C6E"/>
    <w:rsid w:val="00293671"/>
    <w:rsid w:val="00297332"/>
    <w:rsid w:val="00297FC8"/>
    <w:rsid w:val="002A38DE"/>
    <w:rsid w:val="002B102B"/>
    <w:rsid w:val="002B1B2E"/>
    <w:rsid w:val="002B5876"/>
    <w:rsid w:val="002C236C"/>
    <w:rsid w:val="002C53BD"/>
    <w:rsid w:val="002F281B"/>
    <w:rsid w:val="002F4704"/>
    <w:rsid w:val="002F729B"/>
    <w:rsid w:val="002F7FBC"/>
    <w:rsid w:val="00300B00"/>
    <w:rsid w:val="00302082"/>
    <w:rsid w:val="003031BD"/>
    <w:rsid w:val="00303555"/>
    <w:rsid w:val="00313F93"/>
    <w:rsid w:val="00323856"/>
    <w:rsid w:val="0032394D"/>
    <w:rsid w:val="00323ABA"/>
    <w:rsid w:val="003316BC"/>
    <w:rsid w:val="003316F3"/>
    <w:rsid w:val="00332FCC"/>
    <w:rsid w:val="00333732"/>
    <w:rsid w:val="00345D1C"/>
    <w:rsid w:val="00352F97"/>
    <w:rsid w:val="00376F25"/>
    <w:rsid w:val="00392039"/>
    <w:rsid w:val="00393342"/>
    <w:rsid w:val="0039782A"/>
    <w:rsid w:val="003A4B90"/>
    <w:rsid w:val="003B1A79"/>
    <w:rsid w:val="003B406B"/>
    <w:rsid w:val="003B5E3A"/>
    <w:rsid w:val="003C0615"/>
    <w:rsid w:val="003C0666"/>
    <w:rsid w:val="003D5692"/>
    <w:rsid w:val="003F5D82"/>
    <w:rsid w:val="00417873"/>
    <w:rsid w:val="00417990"/>
    <w:rsid w:val="004201C5"/>
    <w:rsid w:val="0042774E"/>
    <w:rsid w:val="004369BD"/>
    <w:rsid w:val="004408A1"/>
    <w:rsid w:val="0045107A"/>
    <w:rsid w:val="00455E29"/>
    <w:rsid w:val="00463F73"/>
    <w:rsid w:val="00470216"/>
    <w:rsid w:val="00473AFC"/>
    <w:rsid w:val="00477739"/>
    <w:rsid w:val="00480278"/>
    <w:rsid w:val="00480540"/>
    <w:rsid w:val="0049122E"/>
    <w:rsid w:val="00491E8B"/>
    <w:rsid w:val="0049284F"/>
    <w:rsid w:val="00493954"/>
    <w:rsid w:val="00495686"/>
    <w:rsid w:val="004969D4"/>
    <w:rsid w:val="004A137E"/>
    <w:rsid w:val="004B39F0"/>
    <w:rsid w:val="004B5F7F"/>
    <w:rsid w:val="004C0EC8"/>
    <w:rsid w:val="004C1443"/>
    <w:rsid w:val="004C1BCF"/>
    <w:rsid w:val="004C2DB5"/>
    <w:rsid w:val="004E2EC5"/>
    <w:rsid w:val="004E574B"/>
    <w:rsid w:val="004E64BE"/>
    <w:rsid w:val="005002EE"/>
    <w:rsid w:val="0050130B"/>
    <w:rsid w:val="00501466"/>
    <w:rsid w:val="00501D52"/>
    <w:rsid w:val="00503BE5"/>
    <w:rsid w:val="0050450D"/>
    <w:rsid w:val="00505259"/>
    <w:rsid w:val="00506683"/>
    <w:rsid w:val="00514B86"/>
    <w:rsid w:val="00525553"/>
    <w:rsid w:val="00536060"/>
    <w:rsid w:val="00536120"/>
    <w:rsid w:val="00541FD2"/>
    <w:rsid w:val="005550E0"/>
    <w:rsid w:val="00563968"/>
    <w:rsid w:val="00565D06"/>
    <w:rsid w:val="005702E0"/>
    <w:rsid w:val="00572633"/>
    <w:rsid w:val="00573689"/>
    <w:rsid w:val="0058375B"/>
    <w:rsid w:val="00583B92"/>
    <w:rsid w:val="005868C4"/>
    <w:rsid w:val="00593517"/>
    <w:rsid w:val="005A01E9"/>
    <w:rsid w:val="005B327C"/>
    <w:rsid w:val="005C0B26"/>
    <w:rsid w:val="005C3A7F"/>
    <w:rsid w:val="005C5D8C"/>
    <w:rsid w:val="005D24AD"/>
    <w:rsid w:val="005D54A3"/>
    <w:rsid w:val="005E120D"/>
    <w:rsid w:val="005E1468"/>
    <w:rsid w:val="005F609B"/>
    <w:rsid w:val="005F62B7"/>
    <w:rsid w:val="0060014B"/>
    <w:rsid w:val="00601708"/>
    <w:rsid w:val="006037EE"/>
    <w:rsid w:val="00604F7A"/>
    <w:rsid w:val="00607A4B"/>
    <w:rsid w:val="006155AD"/>
    <w:rsid w:val="0061762A"/>
    <w:rsid w:val="00623308"/>
    <w:rsid w:val="006256FB"/>
    <w:rsid w:val="00630C2A"/>
    <w:rsid w:val="0063291D"/>
    <w:rsid w:val="00636320"/>
    <w:rsid w:val="00636394"/>
    <w:rsid w:val="00636B4E"/>
    <w:rsid w:val="0063727A"/>
    <w:rsid w:val="00641901"/>
    <w:rsid w:val="00643DD7"/>
    <w:rsid w:val="006444B3"/>
    <w:rsid w:val="006450DC"/>
    <w:rsid w:val="006508F9"/>
    <w:rsid w:val="006546EF"/>
    <w:rsid w:val="00655943"/>
    <w:rsid w:val="0066511A"/>
    <w:rsid w:val="00670133"/>
    <w:rsid w:val="006736E6"/>
    <w:rsid w:val="006856B6"/>
    <w:rsid w:val="00686C14"/>
    <w:rsid w:val="00687AC7"/>
    <w:rsid w:val="00693A10"/>
    <w:rsid w:val="00693E89"/>
    <w:rsid w:val="00695303"/>
    <w:rsid w:val="0069668A"/>
    <w:rsid w:val="006968F6"/>
    <w:rsid w:val="006A390D"/>
    <w:rsid w:val="006A7315"/>
    <w:rsid w:val="006B32F2"/>
    <w:rsid w:val="006C20AA"/>
    <w:rsid w:val="006D0B48"/>
    <w:rsid w:val="006D5DF6"/>
    <w:rsid w:val="006D6922"/>
    <w:rsid w:val="006D7AF2"/>
    <w:rsid w:val="006D7DD4"/>
    <w:rsid w:val="006E1B72"/>
    <w:rsid w:val="006F2CC9"/>
    <w:rsid w:val="006F3EE6"/>
    <w:rsid w:val="006F6256"/>
    <w:rsid w:val="006F6A30"/>
    <w:rsid w:val="0070416B"/>
    <w:rsid w:val="00712528"/>
    <w:rsid w:val="007463AB"/>
    <w:rsid w:val="00757798"/>
    <w:rsid w:val="0076247B"/>
    <w:rsid w:val="007658ED"/>
    <w:rsid w:val="00770470"/>
    <w:rsid w:val="0077583E"/>
    <w:rsid w:val="00775C56"/>
    <w:rsid w:val="007879F2"/>
    <w:rsid w:val="007957FC"/>
    <w:rsid w:val="00797504"/>
    <w:rsid w:val="007A20D0"/>
    <w:rsid w:val="007B657D"/>
    <w:rsid w:val="007C6530"/>
    <w:rsid w:val="007D2CF6"/>
    <w:rsid w:val="007D7924"/>
    <w:rsid w:val="007E0D0A"/>
    <w:rsid w:val="007E1842"/>
    <w:rsid w:val="007F3732"/>
    <w:rsid w:val="007F39DB"/>
    <w:rsid w:val="0080323E"/>
    <w:rsid w:val="008054E6"/>
    <w:rsid w:val="00807177"/>
    <w:rsid w:val="008166CE"/>
    <w:rsid w:val="00821DE9"/>
    <w:rsid w:val="00822465"/>
    <w:rsid w:val="00827282"/>
    <w:rsid w:val="00843D3A"/>
    <w:rsid w:val="008464E3"/>
    <w:rsid w:val="008632E8"/>
    <w:rsid w:val="00866751"/>
    <w:rsid w:val="00866FD4"/>
    <w:rsid w:val="008701CE"/>
    <w:rsid w:val="00871055"/>
    <w:rsid w:val="00871A21"/>
    <w:rsid w:val="0087238B"/>
    <w:rsid w:val="008742C7"/>
    <w:rsid w:val="00877DE4"/>
    <w:rsid w:val="00883F5B"/>
    <w:rsid w:val="00885717"/>
    <w:rsid w:val="008A32F6"/>
    <w:rsid w:val="008A5A5B"/>
    <w:rsid w:val="008B0E65"/>
    <w:rsid w:val="008C413E"/>
    <w:rsid w:val="008D0666"/>
    <w:rsid w:val="008D31F7"/>
    <w:rsid w:val="008D4A33"/>
    <w:rsid w:val="008D630F"/>
    <w:rsid w:val="008E1525"/>
    <w:rsid w:val="008E1F5D"/>
    <w:rsid w:val="008E23EF"/>
    <w:rsid w:val="008E3CFC"/>
    <w:rsid w:val="00903C47"/>
    <w:rsid w:val="009201EA"/>
    <w:rsid w:val="00920F8F"/>
    <w:rsid w:val="009273F8"/>
    <w:rsid w:val="00930FCE"/>
    <w:rsid w:val="00931028"/>
    <w:rsid w:val="00931F5F"/>
    <w:rsid w:val="0093471A"/>
    <w:rsid w:val="009347B1"/>
    <w:rsid w:val="0093737B"/>
    <w:rsid w:val="009450F0"/>
    <w:rsid w:val="009459E6"/>
    <w:rsid w:val="00946AA7"/>
    <w:rsid w:val="00947A05"/>
    <w:rsid w:val="00951D25"/>
    <w:rsid w:val="00953D91"/>
    <w:rsid w:val="00977A15"/>
    <w:rsid w:val="00981C04"/>
    <w:rsid w:val="00981F89"/>
    <w:rsid w:val="009877A2"/>
    <w:rsid w:val="009921CF"/>
    <w:rsid w:val="00994731"/>
    <w:rsid w:val="009A3EF2"/>
    <w:rsid w:val="009A6367"/>
    <w:rsid w:val="009B2CF0"/>
    <w:rsid w:val="009C3317"/>
    <w:rsid w:val="009C5A78"/>
    <w:rsid w:val="009D3FBC"/>
    <w:rsid w:val="009D529B"/>
    <w:rsid w:val="009D6E65"/>
    <w:rsid w:val="009E0BCA"/>
    <w:rsid w:val="009E6E6E"/>
    <w:rsid w:val="009F096B"/>
    <w:rsid w:val="009F34D6"/>
    <w:rsid w:val="009F39CD"/>
    <w:rsid w:val="009F48B0"/>
    <w:rsid w:val="00A021A4"/>
    <w:rsid w:val="00A11D61"/>
    <w:rsid w:val="00A16547"/>
    <w:rsid w:val="00A175CF"/>
    <w:rsid w:val="00A25774"/>
    <w:rsid w:val="00A26109"/>
    <w:rsid w:val="00A2655E"/>
    <w:rsid w:val="00A26820"/>
    <w:rsid w:val="00A30DF1"/>
    <w:rsid w:val="00A338E2"/>
    <w:rsid w:val="00A45283"/>
    <w:rsid w:val="00A45305"/>
    <w:rsid w:val="00A47813"/>
    <w:rsid w:val="00A52E07"/>
    <w:rsid w:val="00A61FB4"/>
    <w:rsid w:val="00A6406F"/>
    <w:rsid w:val="00A65807"/>
    <w:rsid w:val="00A669FE"/>
    <w:rsid w:val="00A67230"/>
    <w:rsid w:val="00A7195F"/>
    <w:rsid w:val="00A75FC2"/>
    <w:rsid w:val="00A85F15"/>
    <w:rsid w:val="00A877F5"/>
    <w:rsid w:val="00A91FB9"/>
    <w:rsid w:val="00A92F14"/>
    <w:rsid w:val="00A9652D"/>
    <w:rsid w:val="00A966FC"/>
    <w:rsid w:val="00AA1571"/>
    <w:rsid w:val="00AA3453"/>
    <w:rsid w:val="00AB1137"/>
    <w:rsid w:val="00AB1540"/>
    <w:rsid w:val="00AB2346"/>
    <w:rsid w:val="00AB2484"/>
    <w:rsid w:val="00AB3481"/>
    <w:rsid w:val="00AC0A2D"/>
    <w:rsid w:val="00AC1F1B"/>
    <w:rsid w:val="00AC303A"/>
    <w:rsid w:val="00AC4958"/>
    <w:rsid w:val="00AD3AEC"/>
    <w:rsid w:val="00AE0AB7"/>
    <w:rsid w:val="00AE24F2"/>
    <w:rsid w:val="00B029A4"/>
    <w:rsid w:val="00B04A1C"/>
    <w:rsid w:val="00B07C59"/>
    <w:rsid w:val="00B16384"/>
    <w:rsid w:val="00B20440"/>
    <w:rsid w:val="00B20451"/>
    <w:rsid w:val="00B3080F"/>
    <w:rsid w:val="00B3458C"/>
    <w:rsid w:val="00B450A6"/>
    <w:rsid w:val="00B47728"/>
    <w:rsid w:val="00B530C5"/>
    <w:rsid w:val="00B54118"/>
    <w:rsid w:val="00B621DA"/>
    <w:rsid w:val="00B71619"/>
    <w:rsid w:val="00B734D9"/>
    <w:rsid w:val="00B74272"/>
    <w:rsid w:val="00B76398"/>
    <w:rsid w:val="00B76761"/>
    <w:rsid w:val="00B83ED9"/>
    <w:rsid w:val="00B85467"/>
    <w:rsid w:val="00B87923"/>
    <w:rsid w:val="00B94EE0"/>
    <w:rsid w:val="00BA4133"/>
    <w:rsid w:val="00BA5645"/>
    <w:rsid w:val="00BB176E"/>
    <w:rsid w:val="00BB6F50"/>
    <w:rsid w:val="00BC1824"/>
    <w:rsid w:val="00BC58F0"/>
    <w:rsid w:val="00BC61BD"/>
    <w:rsid w:val="00BD03F4"/>
    <w:rsid w:val="00BD23F6"/>
    <w:rsid w:val="00BD7046"/>
    <w:rsid w:val="00BE651B"/>
    <w:rsid w:val="00BE7A15"/>
    <w:rsid w:val="00BF21E0"/>
    <w:rsid w:val="00BF2454"/>
    <w:rsid w:val="00BF64AD"/>
    <w:rsid w:val="00BF6D6A"/>
    <w:rsid w:val="00C00E57"/>
    <w:rsid w:val="00C01741"/>
    <w:rsid w:val="00C05A83"/>
    <w:rsid w:val="00C215DE"/>
    <w:rsid w:val="00C23A0E"/>
    <w:rsid w:val="00C269EA"/>
    <w:rsid w:val="00C40EDF"/>
    <w:rsid w:val="00C43207"/>
    <w:rsid w:val="00C46CD0"/>
    <w:rsid w:val="00C52058"/>
    <w:rsid w:val="00C602A6"/>
    <w:rsid w:val="00C62914"/>
    <w:rsid w:val="00C64947"/>
    <w:rsid w:val="00C65AD9"/>
    <w:rsid w:val="00C70D96"/>
    <w:rsid w:val="00C72176"/>
    <w:rsid w:val="00C82DCF"/>
    <w:rsid w:val="00C8427A"/>
    <w:rsid w:val="00C85D34"/>
    <w:rsid w:val="00C95915"/>
    <w:rsid w:val="00CA6FBB"/>
    <w:rsid w:val="00CB276C"/>
    <w:rsid w:val="00CB2861"/>
    <w:rsid w:val="00CB3579"/>
    <w:rsid w:val="00CC10B8"/>
    <w:rsid w:val="00CC2475"/>
    <w:rsid w:val="00CC3A95"/>
    <w:rsid w:val="00CD08B8"/>
    <w:rsid w:val="00CD5657"/>
    <w:rsid w:val="00CE1183"/>
    <w:rsid w:val="00CE376E"/>
    <w:rsid w:val="00CF1E6F"/>
    <w:rsid w:val="00D06507"/>
    <w:rsid w:val="00D12A15"/>
    <w:rsid w:val="00D161EF"/>
    <w:rsid w:val="00D219FC"/>
    <w:rsid w:val="00D22727"/>
    <w:rsid w:val="00D310D0"/>
    <w:rsid w:val="00D34153"/>
    <w:rsid w:val="00D44F52"/>
    <w:rsid w:val="00D4657E"/>
    <w:rsid w:val="00D47A9E"/>
    <w:rsid w:val="00D5559E"/>
    <w:rsid w:val="00D561BA"/>
    <w:rsid w:val="00D90B43"/>
    <w:rsid w:val="00D91107"/>
    <w:rsid w:val="00D92AD2"/>
    <w:rsid w:val="00DA1BE1"/>
    <w:rsid w:val="00DA25E7"/>
    <w:rsid w:val="00DA29FD"/>
    <w:rsid w:val="00DB0566"/>
    <w:rsid w:val="00DB0E47"/>
    <w:rsid w:val="00DB0E61"/>
    <w:rsid w:val="00DB0EA1"/>
    <w:rsid w:val="00DB4B6C"/>
    <w:rsid w:val="00DB73E8"/>
    <w:rsid w:val="00DC4C6E"/>
    <w:rsid w:val="00DD1961"/>
    <w:rsid w:val="00DD3283"/>
    <w:rsid w:val="00DD37EB"/>
    <w:rsid w:val="00DD6978"/>
    <w:rsid w:val="00DD7DEB"/>
    <w:rsid w:val="00DE001B"/>
    <w:rsid w:val="00DE75B4"/>
    <w:rsid w:val="00DF1985"/>
    <w:rsid w:val="00DF4440"/>
    <w:rsid w:val="00E04B38"/>
    <w:rsid w:val="00E04EBE"/>
    <w:rsid w:val="00E05576"/>
    <w:rsid w:val="00E1227A"/>
    <w:rsid w:val="00E16141"/>
    <w:rsid w:val="00E24929"/>
    <w:rsid w:val="00E30DC4"/>
    <w:rsid w:val="00E320C3"/>
    <w:rsid w:val="00E40AA9"/>
    <w:rsid w:val="00E44E97"/>
    <w:rsid w:val="00E458ED"/>
    <w:rsid w:val="00E4628E"/>
    <w:rsid w:val="00E509CA"/>
    <w:rsid w:val="00E55043"/>
    <w:rsid w:val="00E57604"/>
    <w:rsid w:val="00E57A59"/>
    <w:rsid w:val="00E61F99"/>
    <w:rsid w:val="00E66535"/>
    <w:rsid w:val="00E7275C"/>
    <w:rsid w:val="00E73E9F"/>
    <w:rsid w:val="00E86FC0"/>
    <w:rsid w:val="00E92C0D"/>
    <w:rsid w:val="00E934F6"/>
    <w:rsid w:val="00E95B06"/>
    <w:rsid w:val="00E9791F"/>
    <w:rsid w:val="00EA3CA8"/>
    <w:rsid w:val="00EA4D20"/>
    <w:rsid w:val="00EA7C33"/>
    <w:rsid w:val="00EB089A"/>
    <w:rsid w:val="00EB09F8"/>
    <w:rsid w:val="00EB54B3"/>
    <w:rsid w:val="00EB668C"/>
    <w:rsid w:val="00EC06D0"/>
    <w:rsid w:val="00EC62EF"/>
    <w:rsid w:val="00ED4E54"/>
    <w:rsid w:val="00ED7CBD"/>
    <w:rsid w:val="00EE1E12"/>
    <w:rsid w:val="00EE5672"/>
    <w:rsid w:val="00EF2138"/>
    <w:rsid w:val="00EF484D"/>
    <w:rsid w:val="00EF6958"/>
    <w:rsid w:val="00F016A0"/>
    <w:rsid w:val="00F02171"/>
    <w:rsid w:val="00F05FAD"/>
    <w:rsid w:val="00F16CF5"/>
    <w:rsid w:val="00F21BF8"/>
    <w:rsid w:val="00F22FB1"/>
    <w:rsid w:val="00F26D0C"/>
    <w:rsid w:val="00F27237"/>
    <w:rsid w:val="00F30BB7"/>
    <w:rsid w:val="00F371D7"/>
    <w:rsid w:val="00F4098F"/>
    <w:rsid w:val="00F57517"/>
    <w:rsid w:val="00F579B3"/>
    <w:rsid w:val="00F65FAE"/>
    <w:rsid w:val="00F74418"/>
    <w:rsid w:val="00F74683"/>
    <w:rsid w:val="00F77BD9"/>
    <w:rsid w:val="00F82120"/>
    <w:rsid w:val="00F85CF9"/>
    <w:rsid w:val="00F87C7A"/>
    <w:rsid w:val="00F94677"/>
    <w:rsid w:val="00F97706"/>
    <w:rsid w:val="00FA1775"/>
    <w:rsid w:val="00FA3A4C"/>
    <w:rsid w:val="00FA6029"/>
    <w:rsid w:val="00FB11FA"/>
    <w:rsid w:val="00FC0783"/>
    <w:rsid w:val="00FC1846"/>
    <w:rsid w:val="00FC4624"/>
    <w:rsid w:val="00FC5234"/>
    <w:rsid w:val="00FD4D4E"/>
    <w:rsid w:val="00FD4EEF"/>
    <w:rsid w:val="00FF154D"/>
    <w:rsid w:val="00FF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EA"/>
    <w:rPr>
      <w:sz w:val="24"/>
      <w:szCs w:val="24"/>
    </w:rPr>
  </w:style>
  <w:style w:type="paragraph" w:styleId="1">
    <w:name w:val="heading 1"/>
    <w:basedOn w:val="a"/>
    <w:next w:val="2"/>
    <w:qFormat/>
    <w:rsid w:val="00282CEA"/>
    <w:pPr>
      <w:keepNext/>
      <w:keepLines/>
      <w:suppressAutoHyphens/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28"/>
      <w:sz w:val="22"/>
      <w:szCs w:val="22"/>
    </w:rPr>
  </w:style>
  <w:style w:type="paragraph" w:styleId="2">
    <w:name w:val="heading 2"/>
    <w:basedOn w:val="a"/>
    <w:next w:val="a"/>
    <w:qFormat/>
    <w:rsid w:val="00282CE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282CEA"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link w:val="40"/>
    <w:qFormat/>
    <w:rsid w:val="006450D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res">
    <w:name w:val="adres"/>
    <w:basedOn w:val="a"/>
    <w:autoRedefine/>
    <w:rsid w:val="00282CEA"/>
    <w:pPr>
      <w:widowControl w:val="0"/>
      <w:overflowPunct w:val="0"/>
      <w:autoSpaceDE w:val="0"/>
      <w:autoSpaceDN w:val="0"/>
      <w:adjustRightInd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autoRedefine/>
    <w:rsid w:val="00282CEA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autoRedefine/>
    <w:rsid w:val="00282CEA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autoRedefine/>
    <w:rsid w:val="00282CEA"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autoRedefine/>
    <w:rsid w:val="00282CEA"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3">
    <w:name w:val="Обычный.Название подразделения"/>
    <w:rsid w:val="00282CEA"/>
    <w:rPr>
      <w:rFonts w:ascii="SchoolBook" w:hAnsi="SchoolBook"/>
      <w:sz w:val="28"/>
    </w:rPr>
  </w:style>
  <w:style w:type="paragraph" w:styleId="a4">
    <w:name w:val="Balloon Text"/>
    <w:basedOn w:val="a"/>
    <w:link w:val="a5"/>
    <w:semiHidden/>
    <w:rsid w:val="00CC10B8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"/>
    <w:autoRedefine/>
    <w:rsid w:val="00282CEA"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table" w:styleId="a6">
    <w:name w:val="Table Grid"/>
    <w:basedOn w:val="a1"/>
    <w:rsid w:val="00097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B65C5"/>
    <w:rPr>
      <w:color w:val="0000FF"/>
      <w:u w:val="single"/>
    </w:rPr>
  </w:style>
  <w:style w:type="paragraph" w:styleId="a8">
    <w:name w:val="header"/>
    <w:basedOn w:val="a"/>
    <w:rsid w:val="008E1F5D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8E1F5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6037EE"/>
  </w:style>
  <w:style w:type="paragraph" w:styleId="ab">
    <w:name w:val="Normal (Web)"/>
    <w:basedOn w:val="a"/>
    <w:rsid w:val="00797504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Arial Unicode MS" w:eastAsia="Arial Unicode MS" w:hAnsi="Arial Unicode MS"/>
      <w:sz w:val="20"/>
      <w:szCs w:val="20"/>
    </w:rPr>
  </w:style>
  <w:style w:type="character" w:styleId="ac">
    <w:name w:val="Strong"/>
    <w:qFormat/>
    <w:rsid w:val="00797504"/>
    <w:rPr>
      <w:b/>
      <w:bCs/>
    </w:rPr>
  </w:style>
  <w:style w:type="paragraph" w:customStyle="1" w:styleId="ConsPlusNormal">
    <w:name w:val="ConsPlusNormal"/>
    <w:rsid w:val="00B16384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customStyle="1" w:styleId="ConsPlusNonformat">
    <w:name w:val="ConsPlusNonformat"/>
    <w:uiPriority w:val="99"/>
    <w:rsid w:val="00B16384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character" w:customStyle="1" w:styleId="a5">
    <w:name w:val="Текст выноски Знак"/>
    <w:link w:val="a4"/>
    <w:semiHidden/>
    <w:locked/>
    <w:rsid w:val="00171D76"/>
    <w:rPr>
      <w:rFonts w:ascii="Tahoma" w:hAnsi="Tahoma" w:cs="Tahoma"/>
      <w:sz w:val="16"/>
      <w:szCs w:val="16"/>
      <w:lang w:val="ru-RU" w:eastAsia="ru-RU" w:bidi="ar-SA"/>
    </w:rPr>
  </w:style>
  <w:style w:type="paragraph" w:styleId="ad">
    <w:name w:val="List Paragraph"/>
    <w:basedOn w:val="a"/>
    <w:uiPriority w:val="34"/>
    <w:qFormat/>
    <w:rsid w:val="001142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07389B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Default">
    <w:name w:val="Default"/>
    <w:rsid w:val="000738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EF484D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EF472-DB2C-4662-83BB-DDC1000A4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2636</Words>
  <Characters>15027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Manager>А.Н. Попов</Manager>
  <Company>adm</Company>
  <LinksUpToDate>false</LinksUpToDate>
  <CharactersWithSpaces>17628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Angela Moskovchenko</dc:creator>
  <cp:lastModifiedBy>User</cp:lastModifiedBy>
  <cp:revision>2</cp:revision>
  <cp:lastPrinted>2019-10-25T09:19:00Z</cp:lastPrinted>
  <dcterms:created xsi:type="dcterms:W3CDTF">2025-02-24T08:43:00Z</dcterms:created>
  <dcterms:modified xsi:type="dcterms:W3CDTF">2025-02-24T08:43:00Z</dcterms:modified>
  <cp:category>к. 123</cp:category>
</cp:coreProperties>
</file>